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9E" w:rsidRDefault="004D69D7">
      <w:pPr>
        <w:spacing w:line="1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BE371E" wp14:editId="2755292E">
                <wp:simplePos x="0" y="0"/>
                <wp:positionH relativeFrom="page">
                  <wp:posOffset>4057650</wp:posOffset>
                </wp:positionH>
                <wp:positionV relativeFrom="paragraph">
                  <wp:posOffset>1987456</wp:posOffset>
                </wp:positionV>
                <wp:extent cx="1795145" cy="627380"/>
                <wp:effectExtent l="0" t="0" r="14605" b="203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627380"/>
                          <a:chOff x="8130" y="174"/>
                          <a:chExt cx="2787" cy="94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130" y="174"/>
                            <a:ext cx="2787" cy="948"/>
                          </a:xfrm>
                          <a:custGeom>
                            <a:avLst/>
                            <a:gdLst>
                              <a:gd name="T0" fmla="+- 0 8130 8130"/>
                              <a:gd name="T1" fmla="*/ T0 w 2787"/>
                              <a:gd name="T2" fmla="+- 0 922 174"/>
                              <a:gd name="T3" fmla="*/ 922 h 948"/>
                              <a:gd name="T4" fmla="+- 0 8130 8130"/>
                              <a:gd name="T5" fmla="*/ T4 w 2787"/>
                              <a:gd name="T6" fmla="+- 0 374 174"/>
                              <a:gd name="T7" fmla="*/ 374 h 948"/>
                              <a:gd name="T8" fmla="+- 0 8134 8130"/>
                              <a:gd name="T9" fmla="*/ T8 w 2787"/>
                              <a:gd name="T10" fmla="+- 0 258 174"/>
                              <a:gd name="T11" fmla="*/ 258 h 948"/>
                              <a:gd name="T12" fmla="+- 0 8155 8130"/>
                              <a:gd name="T13" fmla="*/ T12 w 2787"/>
                              <a:gd name="T14" fmla="+- 0 199 174"/>
                              <a:gd name="T15" fmla="*/ 199 h 948"/>
                              <a:gd name="T16" fmla="+- 0 8215 8130"/>
                              <a:gd name="T17" fmla="*/ T16 w 2787"/>
                              <a:gd name="T18" fmla="+- 0 177 174"/>
                              <a:gd name="T19" fmla="*/ 177 h 948"/>
                              <a:gd name="T20" fmla="+- 0 8330 8130"/>
                              <a:gd name="T21" fmla="*/ T20 w 2787"/>
                              <a:gd name="T22" fmla="+- 0 174 174"/>
                              <a:gd name="T23" fmla="*/ 174 h 948"/>
                              <a:gd name="T24" fmla="+- 0 10717 8130"/>
                              <a:gd name="T25" fmla="*/ T24 w 2787"/>
                              <a:gd name="T26" fmla="+- 0 174 174"/>
                              <a:gd name="T27" fmla="*/ 174 h 948"/>
                              <a:gd name="T28" fmla="+- 0 10833 8130"/>
                              <a:gd name="T29" fmla="*/ T28 w 2787"/>
                              <a:gd name="T30" fmla="+- 0 177 174"/>
                              <a:gd name="T31" fmla="*/ 177 h 948"/>
                              <a:gd name="T32" fmla="+- 0 10892 8130"/>
                              <a:gd name="T33" fmla="*/ T32 w 2787"/>
                              <a:gd name="T34" fmla="+- 0 199 174"/>
                              <a:gd name="T35" fmla="*/ 199 h 948"/>
                              <a:gd name="T36" fmla="+- 0 10914 8130"/>
                              <a:gd name="T37" fmla="*/ T36 w 2787"/>
                              <a:gd name="T38" fmla="+- 0 258 174"/>
                              <a:gd name="T39" fmla="*/ 258 h 948"/>
                              <a:gd name="T40" fmla="+- 0 10917 8130"/>
                              <a:gd name="T41" fmla="*/ T40 w 2787"/>
                              <a:gd name="T42" fmla="+- 0 374 174"/>
                              <a:gd name="T43" fmla="*/ 374 h 948"/>
                              <a:gd name="T44" fmla="+- 0 10917 8130"/>
                              <a:gd name="T45" fmla="*/ T44 w 2787"/>
                              <a:gd name="T46" fmla="+- 0 922 174"/>
                              <a:gd name="T47" fmla="*/ 922 h 948"/>
                              <a:gd name="T48" fmla="+- 0 10914 8130"/>
                              <a:gd name="T49" fmla="*/ T48 w 2787"/>
                              <a:gd name="T50" fmla="+- 0 1037 174"/>
                              <a:gd name="T51" fmla="*/ 1037 h 948"/>
                              <a:gd name="T52" fmla="+- 0 10892 8130"/>
                              <a:gd name="T53" fmla="*/ T52 w 2787"/>
                              <a:gd name="T54" fmla="+- 0 1097 174"/>
                              <a:gd name="T55" fmla="*/ 1097 h 948"/>
                              <a:gd name="T56" fmla="+- 0 10833 8130"/>
                              <a:gd name="T57" fmla="*/ T56 w 2787"/>
                              <a:gd name="T58" fmla="+- 0 1119 174"/>
                              <a:gd name="T59" fmla="*/ 1119 h 948"/>
                              <a:gd name="T60" fmla="+- 0 10717 8130"/>
                              <a:gd name="T61" fmla="*/ T60 w 2787"/>
                              <a:gd name="T62" fmla="+- 0 1122 174"/>
                              <a:gd name="T63" fmla="*/ 1122 h 948"/>
                              <a:gd name="T64" fmla="+- 0 8330 8130"/>
                              <a:gd name="T65" fmla="*/ T64 w 2787"/>
                              <a:gd name="T66" fmla="+- 0 1122 174"/>
                              <a:gd name="T67" fmla="*/ 1122 h 948"/>
                              <a:gd name="T68" fmla="+- 0 8215 8130"/>
                              <a:gd name="T69" fmla="*/ T68 w 2787"/>
                              <a:gd name="T70" fmla="+- 0 1119 174"/>
                              <a:gd name="T71" fmla="*/ 1119 h 948"/>
                              <a:gd name="T72" fmla="+- 0 8155 8130"/>
                              <a:gd name="T73" fmla="*/ T72 w 2787"/>
                              <a:gd name="T74" fmla="+- 0 1097 174"/>
                              <a:gd name="T75" fmla="*/ 1097 h 948"/>
                              <a:gd name="T76" fmla="+- 0 8134 8130"/>
                              <a:gd name="T77" fmla="*/ T76 w 2787"/>
                              <a:gd name="T78" fmla="+- 0 1037 174"/>
                              <a:gd name="T79" fmla="*/ 1037 h 948"/>
                              <a:gd name="T80" fmla="+- 0 8130 8130"/>
                              <a:gd name="T81" fmla="*/ T80 w 2787"/>
                              <a:gd name="T82" fmla="+- 0 922 174"/>
                              <a:gd name="T83" fmla="*/ 922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7" h="948">
                                <a:moveTo>
                                  <a:pt x="0" y="748"/>
                                </a:moveTo>
                                <a:lnTo>
                                  <a:pt x="0" y="200"/>
                                </a:lnTo>
                                <a:lnTo>
                                  <a:pt x="4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2587" y="0"/>
                                </a:lnTo>
                                <a:lnTo>
                                  <a:pt x="2703" y="3"/>
                                </a:lnTo>
                                <a:lnTo>
                                  <a:pt x="2762" y="25"/>
                                </a:lnTo>
                                <a:lnTo>
                                  <a:pt x="2784" y="84"/>
                                </a:lnTo>
                                <a:lnTo>
                                  <a:pt x="2787" y="200"/>
                                </a:lnTo>
                                <a:lnTo>
                                  <a:pt x="2787" y="748"/>
                                </a:lnTo>
                                <a:lnTo>
                                  <a:pt x="2784" y="863"/>
                                </a:lnTo>
                                <a:lnTo>
                                  <a:pt x="2762" y="923"/>
                                </a:lnTo>
                                <a:lnTo>
                                  <a:pt x="2703" y="945"/>
                                </a:lnTo>
                                <a:lnTo>
                                  <a:pt x="2587" y="948"/>
                                </a:lnTo>
                                <a:lnTo>
                                  <a:pt x="200" y="948"/>
                                </a:lnTo>
                                <a:lnTo>
                                  <a:pt x="85" y="945"/>
                                </a:lnTo>
                                <a:lnTo>
                                  <a:pt x="25" y="923"/>
                                </a:lnTo>
                                <a:lnTo>
                                  <a:pt x="4" y="863"/>
                                </a:ln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62" y="308"/>
                            <a:ext cx="2722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9D7" w:rsidRDefault="004D69D7" w:rsidP="004D69D7">
                              <w:pPr>
                                <w:spacing w:before="1" w:line="271" w:lineRule="auto"/>
                                <w:ind w:left="527" w:right="832" w:firstLine="135"/>
                                <w:jc w:val="center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10"/>
                                  <w:sz w:val="9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9"/>
                                </w:rPr>
                                <w:t>ЭЛЕКТРОННОЙ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10"/>
                                  <w:sz w:val="9"/>
                                </w:rPr>
                                <w:t>ПОДПИСЬЮ</w:t>
                              </w:r>
                            </w:p>
                            <w:p w:rsidR="004D69D7" w:rsidRDefault="004D69D7" w:rsidP="004D69D7">
                              <w:pPr>
                                <w:jc w:val="center"/>
                                <w:rPr>
                                  <w:rFonts w:ascii="Arial"/>
                                  <w:sz w:val="10"/>
                                </w:rPr>
                              </w:pPr>
                            </w:p>
                            <w:p w:rsidR="004D69D7" w:rsidRDefault="004D69D7" w:rsidP="004D69D7">
                              <w:pPr>
                                <w:spacing w:before="81"/>
                                <w:ind w:left="107"/>
                                <w:jc w:val="center"/>
                                <w:rPr>
                                  <w:rFonts w:ascii="Arial" w:hAnsi="Arial"/>
                                  <w:sz w:val="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Сертификат:</w:t>
                              </w:r>
                              <w:r>
                                <w:rPr>
                                  <w:rFonts w:ascii="Arial" w:hAnsi="Arial"/>
                                  <w:spacing w:val="12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23B23CD89258E2BE8CCF472AB3590C2D</w:t>
                              </w:r>
                            </w:p>
                            <w:p w:rsidR="004D69D7" w:rsidRDefault="004D69D7" w:rsidP="004D69D7">
                              <w:pPr>
                                <w:spacing w:before="8" w:line="268" w:lineRule="auto"/>
                                <w:ind w:left="107" w:right="992"/>
                                <w:jc w:val="center"/>
                                <w:rPr>
                                  <w:rFonts w:ascii="Arial" w:hAnsi="Arial"/>
                                  <w:sz w:val="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Владелец: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Раннева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Надежда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Андреевна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Действителен: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с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01.11.2022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6"/>
                                </w:rPr>
                                <w:t>25.01.2024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371E" id="Group 2" o:spid="_x0000_s1026" style="position:absolute;margin-left:319.5pt;margin-top:156.5pt;width:141.35pt;height:49.4pt;z-index:-251657216;mso-wrap-distance-left:0;mso-wrap-distance-right:0;mso-position-horizontal-relative:page" coordorigin="8130,174" coordsize="278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">
                <v:shape id="Freeform 4" o:spid="_x0000_s1027" style="position:absolute;left:8130;top:174;width:2787;height:948;visibility:visible;mso-wrap-style:square;v-text-anchor:top" coordsize="2787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AaMEA&#10;AADaAAAADwAAAGRycy9kb3ducmV2LnhtbESPT4vCMBTE74LfITxhb5raw65Uo4j/8LpVUW/P5tkW&#10;m5fSRK3ffrMgeBxm5jfMZNaaSjyocaVlBcNBBII4s7rkXMF+t+6PQDiPrLGyTApe5GA27XYmmGj7&#10;5F96pD4XAcIuQQWF93UipcsKMugGtiYO3tU2Bn2QTS51g88AN5WMo+hbGiw5LBRY06Kg7JbejYLt&#10;aWVH52Nsfuh12KTLy96a00qpr147H4Pw1PpP+N3eagUx/F8JN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QGjBAAAA2gAAAA8AAAAAAAAAAAAAAAAAmAIAAGRycy9kb3du&#10;cmV2LnhtbFBLBQYAAAAABAAEAPUAAACGAwAAAAA=&#10;" path="m,748l,200,4,84,25,25,85,3,200,,2587,r116,3l2762,25r22,59l2787,200r,548l2784,863r-22,60l2703,945r-116,3l200,948,85,945,25,923,4,863,,748e" filled="f" strokeweight="2pt">
                  <v:path arrowok="t" o:connecttype="custom" o:connectlocs="0,922;0,374;4,258;25,199;85,177;200,174;2587,174;2703,177;2762,199;2784,258;2787,374;2787,922;2784,1037;2762,1097;2703,1119;2587,1122;200,1122;85,1119;25,1097;4,1037;0,92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162;top:308;width:2722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D69D7" w:rsidRDefault="004D69D7" w:rsidP="004D69D7">
                        <w:pPr>
                          <w:spacing w:before="1" w:line="271" w:lineRule="auto"/>
                          <w:ind w:left="527" w:right="832" w:firstLine="135"/>
                          <w:jc w:val="center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9"/>
                          </w:rPr>
                          <w:t>ДОКУМЕНТ ПОДПИСАН</w:t>
                        </w:r>
                        <w:r>
                          <w:rPr>
                            <w:rFonts w:ascii="Arial" w:hAnsi="Arial"/>
                            <w:spacing w:val="1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10"/>
                            <w:sz w:val="9"/>
                          </w:rPr>
                          <w:t>ЭЛЕКТРОННОЙ</w:t>
                        </w:r>
                        <w:r>
                          <w:rPr>
                            <w:rFonts w:ascii="Arial" w:hAnsi="Arial"/>
                            <w:spacing w:val="-3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10"/>
                            <w:sz w:val="9"/>
                          </w:rPr>
                          <w:t>ПОДПИСЬЮ</w:t>
                        </w:r>
                      </w:p>
                      <w:p w:rsidR="004D69D7" w:rsidRDefault="004D69D7" w:rsidP="004D69D7">
                        <w:pPr>
                          <w:jc w:val="center"/>
                          <w:rPr>
                            <w:rFonts w:ascii="Arial"/>
                            <w:sz w:val="10"/>
                          </w:rPr>
                        </w:pPr>
                      </w:p>
                      <w:p w:rsidR="004D69D7" w:rsidRDefault="004D69D7" w:rsidP="004D69D7">
                        <w:pPr>
                          <w:spacing w:before="81"/>
                          <w:ind w:left="107"/>
                          <w:jc w:val="center"/>
                          <w:rPr>
                            <w:rFonts w:ascii="Arial" w:hAnsi="Arial"/>
                            <w:sz w:val="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Сертификат:</w:t>
                        </w:r>
                        <w:r>
                          <w:rPr>
                            <w:rFonts w:ascii="Arial" w:hAnsi="Arial"/>
                            <w:spacing w:val="12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23B23CD89258E2BE8CCF472AB3590C2D</w:t>
                        </w:r>
                      </w:p>
                      <w:p w:rsidR="004D69D7" w:rsidRDefault="004D69D7" w:rsidP="004D69D7">
                        <w:pPr>
                          <w:spacing w:before="8" w:line="268" w:lineRule="auto"/>
                          <w:ind w:left="107" w:right="992"/>
                          <w:jc w:val="center"/>
                          <w:rPr>
                            <w:rFonts w:ascii="Arial" w:hAnsi="Arial"/>
                            <w:sz w:val="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Владелец:</w:t>
                        </w:r>
                        <w:r>
                          <w:rPr>
                            <w:rFonts w:ascii="Arial" w:hAnsi="Arial"/>
                            <w:spacing w:val="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Раннева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Надежда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Андреевна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Действителен: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с</w:t>
                        </w:r>
                        <w:r>
                          <w:rPr>
                            <w:rFonts w:ascii="Arial" w:hAnsi="Arial"/>
                            <w:spacing w:val="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01.11.2022</w:t>
                        </w:r>
                        <w:r>
                          <w:rPr>
                            <w:rFonts w:ascii="Arial" w:hAnsi="Arial"/>
                            <w:spacing w:val="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до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6"/>
                          </w:rPr>
                          <w:t>25.01.2024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259E" w:rsidRDefault="004D69D7" w:rsidP="004D69D7">
      <w:pPr>
        <w:pStyle w:val="20"/>
        <w:framePr w:w="9418" w:h="2251" w:hRule="exact" w:wrap="none" w:vAnchor="page" w:hAnchor="page" w:x="1670" w:y="1115"/>
        <w:spacing w:after="0"/>
      </w:pPr>
      <w:bookmarkStart w:id="0" w:name="bookmark0"/>
      <w:r>
        <w:t>Фил</w:t>
      </w:r>
      <w:r w:rsidR="00D05A62">
        <w:t>иал Муниципального общеобразовательного учреждения средней</w:t>
      </w:r>
      <w:r w:rsidR="00D05A62">
        <w:br/>
        <w:t>общеобразовательной школы п.Пашково</w:t>
      </w:r>
      <w:bookmarkEnd w:id="0"/>
      <w:r w:rsidR="00D05A62">
        <w:t xml:space="preserve"> в с.Матчерка</w:t>
      </w: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Pr="006C512C" w:rsidRDefault="004D69D7" w:rsidP="004D69D7">
      <w:pPr>
        <w:pStyle w:val="1"/>
        <w:framePr w:w="9418" w:h="2251" w:hRule="exact" w:wrap="none" w:vAnchor="page" w:hAnchor="page" w:x="1670" w:y="1115"/>
        <w:spacing w:line="240" w:lineRule="auto"/>
        <w:ind w:left="6460"/>
      </w:pPr>
      <w:r w:rsidRPr="006C512C">
        <w:t>Утверждаю.</w:t>
      </w:r>
    </w:p>
    <w:p w:rsidR="004D69D7" w:rsidRPr="006C512C" w:rsidRDefault="004D69D7" w:rsidP="004D69D7">
      <w:pPr>
        <w:pStyle w:val="1"/>
        <w:framePr w:w="9418" w:h="2251" w:hRule="exact" w:wrap="none" w:vAnchor="page" w:hAnchor="page" w:x="1670" w:y="1115"/>
        <w:spacing w:line="240" w:lineRule="auto"/>
        <w:ind w:left="5380"/>
      </w:pPr>
      <w:r w:rsidRPr="006C512C">
        <w:t>Директор МОУ СОШ п.Пашково</w:t>
      </w:r>
    </w:p>
    <w:p w:rsidR="004D69D7" w:rsidRDefault="004D69D7" w:rsidP="004D69D7">
      <w:pPr>
        <w:pStyle w:val="1"/>
        <w:framePr w:w="9418" w:h="2251" w:hRule="exact" w:wrap="none" w:vAnchor="page" w:hAnchor="page" w:x="1670" w:y="1115"/>
        <w:spacing w:line="240" w:lineRule="auto"/>
        <w:ind w:left="6446"/>
      </w:pPr>
      <w:r>
        <w:t>____________Н.А.Раннева</w:t>
      </w: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4D69D7" w:rsidRDefault="004D69D7" w:rsidP="004D69D7">
      <w:pPr>
        <w:pStyle w:val="20"/>
        <w:framePr w:w="9418" w:h="2251" w:hRule="exact" w:wrap="none" w:vAnchor="page" w:hAnchor="page" w:x="1670" w:y="1115"/>
        <w:spacing w:after="0"/>
      </w:pPr>
    </w:p>
    <w:p w:rsidR="007B259E" w:rsidRDefault="00D05A62">
      <w:pPr>
        <w:pStyle w:val="11"/>
        <w:framePr w:w="9418" w:h="1882" w:hRule="exact" w:wrap="none" w:vAnchor="page" w:hAnchor="page" w:x="1670" w:y="6088"/>
        <w:spacing w:after="0"/>
      </w:pPr>
      <w:bookmarkStart w:id="1" w:name="bookmark2"/>
      <w:r>
        <w:t>Рабочая программа воспитания</w:t>
      </w:r>
      <w:r>
        <w:br/>
        <w:t>на 2023-2024 гг.</w:t>
      </w:r>
      <w:bookmarkEnd w:id="1"/>
    </w:p>
    <w:p w:rsidR="007B259E" w:rsidRDefault="00D05A62">
      <w:pPr>
        <w:pStyle w:val="11"/>
        <w:framePr w:w="9418" w:h="1882" w:hRule="exact" w:wrap="none" w:vAnchor="page" w:hAnchor="page" w:x="1670" w:y="6088"/>
        <w:spacing w:after="0"/>
      </w:pPr>
      <w:r>
        <w:t>Филиал МОУ СОШ п.Пашково в с.Матчерка</w:t>
      </w:r>
    </w:p>
    <w:p w:rsidR="007B259E" w:rsidRDefault="00D05A62">
      <w:pPr>
        <w:pStyle w:val="20"/>
        <w:framePr w:w="9418" w:h="341" w:hRule="exact" w:wrap="none" w:vAnchor="page" w:hAnchor="page" w:x="1670" w:y="15592"/>
        <w:spacing w:after="0"/>
      </w:pPr>
      <w:bookmarkStart w:id="2" w:name="bookmark5"/>
      <w:r>
        <w:t>Матчерка, 2023 г.</w:t>
      </w:r>
      <w:bookmarkEnd w:id="2"/>
    </w:p>
    <w:p w:rsidR="007B259E" w:rsidRDefault="004D69D7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</w:p>
    <w:p w:rsidR="007B259E" w:rsidRDefault="007B259E">
      <w:pPr>
        <w:spacing w:line="1" w:lineRule="exact"/>
      </w:pPr>
    </w:p>
    <w:p w:rsidR="007B259E" w:rsidRDefault="00D05A62">
      <w:pPr>
        <w:pStyle w:val="32"/>
        <w:framePr w:w="9418" w:h="298" w:hRule="exact" w:wrap="none" w:vAnchor="page" w:hAnchor="page" w:x="1670" w:y="1111"/>
        <w:spacing w:line="240" w:lineRule="auto"/>
        <w:jc w:val="center"/>
      </w:pPr>
      <w:bookmarkStart w:id="3" w:name="bookmark7"/>
      <w:r>
        <w:t>ПОЯСНИТЕЛЬНАЯ ЗАПИСКА</w:t>
      </w:r>
      <w:bookmarkEnd w:id="3"/>
    </w:p>
    <w:p w:rsidR="007B259E" w:rsidRDefault="00D05A62">
      <w:pPr>
        <w:pStyle w:val="1"/>
        <w:framePr w:w="9418" w:h="9542" w:hRule="exact" w:wrap="none" w:vAnchor="page" w:hAnchor="page" w:x="1670" w:y="1797"/>
        <w:tabs>
          <w:tab w:val="left" w:pos="1675"/>
          <w:tab w:val="left" w:pos="3926"/>
          <w:tab w:val="left" w:pos="6797"/>
          <w:tab w:val="left" w:pos="8558"/>
        </w:tabs>
        <w:ind w:firstLine="720"/>
        <w:jc w:val="both"/>
      </w:pPr>
      <w:r>
        <w:t>Программа воспитания является обязательной частью Основной образовательной программы</w:t>
      </w:r>
      <w:r>
        <w:tab/>
      </w:r>
      <w:r w:rsidR="00B4574C">
        <w:t xml:space="preserve">филиала </w:t>
      </w:r>
      <w:r>
        <w:t>муниципального</w:t>
      </w:r>
      <w:r w:rsidR="00B4574C">
        <w:t xml:space="preserve"> </w:t>
      </w:r>
      <w:r>
        <w:t>общеобразовательного</w:t>
      </w:r>
      <w:r>
        <w:tab/>
        <w:t>учреждения</w:t>
      </w:r>
      <w:r w:rsidR="00B4574C">
        <w:t xml:space="preserve"> средней</w:t>
      </w:r>
    </w:p>
    <w:p w:rsidR="007B259E" w:rsidRDefault="00B4574C">
      <w:pPr>
        <w:pStyle w:val="1"/>
        <w:framePr w:w="9418" w:h="9542" w:hRule="exact" w:wrap="none" w:vAnchor="page" w:hAnchor="page" w:x="1670" w:y="1797"/>
        <w:jc w:val="both"/>
      </w:pPr>
      <w:r>
        <w:t>общеобразовательной школы</w:t>
      </w:r>
      <w:r w:rsidR="00D05A62">
        <w:t xml:space="preserve"> п.Пашково</w:t>
      </w:r>
      <w:r>
        <w:t xml:space="preserve"> в с.Матчерка.</w:t>
      </w:r>
    </w:p>
    <w:p w:rsidR="007B259E" w:rsidRDefault="00D05A62">
      <w:pPr>
        <w:pStyle w:val="1"/>
        <w:framePr w:w="9418" w:h="9542" w:hRule="exact" w:wrap="none" w:vAnchor="page" w:hAnchor="page" w:x="1670" w:y="1797"/>
        <w:ind w:firstLine="720"/>
        <w:jc w:val="both"/>
      </w:pPr>
      <w:r>
        <w:t>Программа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7B259E" w:rsidRDefault="00D05A62">
      <w:pPr>
        <w:pStyle w:val="1"/>
        <w:framePr w:w="9418" w:h="9542" w:hRule="exact" w:wrap="none" w:vAnchor="page" w:hAnchor="page" w:x="1670" w:y="1797"/>
        <w:ind w:firstLine="720"/>
        <w:jc w:val="both"/>
      </w:pPr>
      <w:r>
        <w:t>Программа призвана обеспечить достижение обучающимися школы личностных результатов, указанных во ФГОС НОО: формирование у обучающихся основ российской идентичности; готовность обучающихся к саморазвитию, мотивация к познанию и обучению; ценностные установки и социально-значимые качества личности; активное участие в социально – значимой деятельности.</w:t>
      </w:r>
    </w:p>
    <w:p w:rsidR="007B259E" w:rsidRDefault="00D05A62">
      <w:pPr>
        <w:pStyle w:val="1"/>
        <w:framePr w:w="9418" w:h="9542" w:hRule="exact" w:wrap="none" w:vAnchor="page" w:hAnchor="page" w:x="1670" w:y="1797"/>
        <w:ind w:firstLine="720"/>
        <w:jc w:val="both"/>
      </w:pPr>
      <w:r>
        <w:t>В центре Программы воспитания в соответствии с Федеральными государственными образовательными стандартами (далее – ФГОС НОО)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7B259E" w:rsidRDefault="00D05A62">
      <w:pPr>
        <w:pStyle w:val="1"/>
        <w:framePr w:w="9418" w:h="9542" w:hRule="exact" w:wrap="none" w:vAnchor="page" w:hAnchor="page" w:x="1670" w:y="1797"/>
        <w:ind w:firstLine="720"/>
        <w:jc w:val="both"/>
      </w:pPr>
      <w:r>
        <w:t>Программа воспитания – это не перечень обязательных для школы мероприятий, а описание системы возможных форм и методов работы с обучающимися.</w:t>
      </w:r>
    </w:p>
    <w:p w:rsidR="007B259E" w:rsidRDefault="00D05A62">
      <w:pPr>
        <w:pStyle w:val="1"/>
        <w:framePr w:w="9418" w:h="9542" w:hRule="exact" w:wrap="none" w:vAnchor="page" w:hAnchor="page" w:x="1670" w:y="1797"/>
        <w:ind w:firstLine="720"/>
        <w:jc w:val="both"/>
      </w:pPr>
      <w:r>
        <w:t>Программа включает три раздела: целевой, содержательный, организационный.</w:t>
      </w:r>
    </w:p>
    <w:p w:rsidR="007B259E" w:rsidRDefault="00D05A62">
      <w:pPr>
        <w:pStyle w:val="1"/>
        <w:framePr w:w="9418" w:h="9542" w:hRule="exact" w:wrap="none" w:vAnchor="page" w:hAnchor="page" w:x="1670" w:y="1797"/>
        <w:ind w:firstLine="720"/>
        <w:jc w:val="both"/>
      </w:pPr>
      <w:r>
        <w:t>Приложение — календарный план воспитательной работы.</w:t>
      </w:r>
    </w:p>
    <w:p w:rsidR="007B259E" w:rsidRDefault="00D05A62">
      <w:pPr>
        <w:pStyle w:val="a5"/>
        <w:framePr w:wrap="none" w:vAnchor="page" w:hAnchor="page" w:x="6230" w:y="15583"/>
      </w:pPr>
      <w:r>
        <w:t>2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32"/>
        <w:framePr w:w="9422" w:h="317" w:hRule="exact" w:wrap="none" w:vAnchor="page" w:hAnchor="page" w:x="1668" w:y="1123"/>
        <w:spacing w:line="240" w:lineRule="auto"/>
        <w:jc w:val="center"/>
      </w:pPr>
      <w:bookmarkStart w:id="4" w:name="bookmark9"/>
      <w:r>
        <w:t>РАЗДЕЛ 1. ЦЕЛЕВОЙ</w:t>
      </w:r>
      <w:bookmarkEnd w:id="4"/>
    </w:p>
    <w:p w:rsidR="007B259E" w:rsidRDefault="00D05A62">
      <w:pPr>
        <w:pStyle w:val="1"/>
        <w:framePr w:w="9422" w:h="13080" w:hRule="exact" w:wrap="none" w:vAnchor="page" w:hAnchor="page" w:x="1668" w:y="1767"/>
        <w:ind w:firstLine="720"/>
        <w:jc w:val="both"/>
      </w:pPr>
      <w:r>
        <w:t xml:space="preserve">Участниками образовательных отношений являются педагогические и другие работники </w:t>
      </w:r>
      <w:r w:rsidR="00B4574C">
        <w:t xml:space="preserve">филиала </w:t>
      </w:r>
      <w:r>
        <w:t>МОУ СОШ п.Пашково</w:t>
      </w:r>
      <w:r w:rsidR="00B4574C">
        <w:t xml:space="preserve"> в с.Матчерка</w:t>
      </w:r>
      <w:r>
        <w:t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7B259E" w:rsidRDefault="00D05A62">
      <w:pPr>
        <w:pStyle w:val="1"/>
        <w:framePr w:w="9422" w:h="13080" w:hRule="exact" w:wrap="none" w:vAnchor="page" w:hAnchor="page" w:x="1668" w:y="1767"/>
        <w:spacing w:after="320"/>
        <w:ind w:firstLine="720"/>
        <w:jc w:val="both"/>
      </w:pPr>
      <w:r>
        <w:t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B259E" w:rsidRDefault="00D05A62">
      <w:pPr>
        <w:pStyle w:val="32"/>
        <w:framePr w:w="9422" w:h="13080" w:hRule="exact" w:wrap="none" w:vAnchor="page" w:hAnchor="page" w:x="1668" w:y="1767"/>
        <w:numPr>
          <w:ilvl w:val="1"/>
          <w:numId w:val="1"/>
        </w:numPr>
        <w:tabs>
          <w:tab w:val="left" w:pos="404"/>
        </w:tabs>
        <w:spacing w:line="240" w:lineRule="auto"/>
        <w:jc w:val="both"/>
      </w:pPr>
      <w:bookmarkStart w:id="5" w:name="bookmark11"/>
      <w:r>
        <w:t>Цель и задачи воспитания обучающихся</w:t>
      </w:r>
      <w:bookmarkEnd w:id="5"/>
    </w:p>
    <w:p w:rsidR="007B259E" w:rsidRDefault="00D05A62">
      <w:pPr>
        <w:pStyle w:val="1"/>
        <w:framePr w:w="9422" w:h="13080" w:hRule="exact" w:wrap="none" w:vAnchor="page" w:hAnchor="page" w:x="1668" w:y="1767"/>
        <w:ind w:firstLine="720"/>
        <w:jc w:val="both"/>
      </w:pPr>
      <w: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7B259E" w:rsidRDefault="00D05A62">
      <w:pPr>
        <w:pStyle w:val="1"/>
        <w:framePr w:w="9422" w:h="13080" w:hRule="exact" w:wrap="none" w:vAnchor="page" w:hAnchor="page" w:x="1668" w:y="1767"/>
        <w:ind w:firstLine="720"/>
        <w:jc w:val="both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  <w:bCs/>
        </w:rPr>
        <w:t>цель воспитания</w:t>
      </w:r>
      <w: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</w:t>
      </w:r>
    </w:p>
    <w:p w:rsidR="007B259E" w:rsidRDefault="00D05A62">
      <w:pPr>
        <w:pStyle w:val="a5"/>
        <w:framePr w:wrap="none" w:vAnchor="page" w:hAnchor="page" w:x="6233" w:y="15610"/>
      </w:pPr>
      <w:r>
        <w:t>3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8" w:h="14510" w:hRule="exact" w:wrap="none" w:vAnchor="page" w:hAnchor="page" w:x="1671" w:y="862"/>
        <w:jc w:val="both"/>
      </w:pPr>
      <w: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259E" w:rsidRDefault="00D05A62">
      <w:pPr>
        <w:pStyle w:val="1"/>
        <w:framePr w:w="9418" w:h="14510" w:hRule="exact" w:wrap="none" w:vAnchor="page" w:hAnchor="page" w:x="1671" w:y="862"/>
        <w:ind w:firstLine="720"/>
        <w:jc w:val="both"/>
      </w:pPr>
      <w:r>
        <w:rPr>
          <w:b/>
          <w:bCs/>
        </w:rPr>
        <w:t>Задачи воспитания</w:t>
      </w:r>
      <w: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7B259E" w:rsidRDefault="00D05A62">
      <w:pPr>
        <w:pStyle w:val="1"/>
        <w:framePr w:w="9418" w:h="14510" w:hRule="exact" w:wrap="none" w:vAnchor="page" w:hAnchor="page" w:x="1671" w:y="862"/>
        <w:tabs>
          <w:tab w:val="left" w:pos="2424"/>
          <w:tab w:val="left" w:pos="5098"/>
          <w:tab w:val="left" w:pos="8328"/>
        </w:tabs>
        <w:ind w:firstLine="720"/>
        <w:jc w:val="both"/>
      </w:pPr>
      <w:r>
        <w:t>Воспитательная деятельность планируется и осуществляется на основе аксиологического,</w:t>
      </w:r>
      <w:r>
        <w:tab/>
        <w:t>антропологического,</w:t>
      </w:r>
      <w:r>
        <w:tab/>
        <w:t>культурно-исторического,</w:t>
      </w:r>
      <w:r>
        <w:tab/>
        <w:t>системно</w:t>
      </w:r>
      <w:r>
        <w:softHyphen/>
      </w:r>
    </w:p>
    <w:p w:rsidR="007B259E" w:rsidRDefault="00D05A62">
      <w:pPr>
        <w:pStyle w:val="1"/>
        <w:framePr w:w="9418" w:h="14510" w:hRule="exact" w:wrap="none" w:vAnchor="page" w:hAnchor="page" w:x="1671" w:y="862"/>
        <w:jc w:val="both"/>
      </w:pPr>
      <w:r>
        <w:t>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7B259E" w:rsidRDefault="00D05A62">
      <w:pPr>
        <w:pStyle w:val="32"/>
        <w:framePr w:w="9418" w:h="14510" w:hRule="exact" w:wrap="none" w:vAnchor="page" w:hAnchor="page" w:x="1671" w:y="862"/>
        <w:numPr>
          <w:ilvl w:val="1"/>
          <w:numId w:val="1"/>
        </w:numPr>
        <w:tabs>
          <w:tab w:val="left" w:pos="1134"/>
        </w:tabs>
        <w:ind w:firstLine="720"/>
        <w:jc w:val="both"/>
      </w:pPr>
      <w:bookmarkStart w:id="6" w:name="bookmark13"/>
      <w:r>
        <w:t>Направления воспитания</w:t>
      </w:r>
      <w:bookmarkEnd w:id="6"/>
    </w:p>
    <w:p w:rsidR="007B259E" w:rsidRDefault="00D05A62">
      <w:pPr>
        <w:pStyle w:val="1"/>
        <w:framePr w:w="9418" w:h="14510" w:hRule="exact" w:wrap="none" w:vAnchor="page" w:hAnchor="page" w:x="1671" w:y="862"/>
        <w:ind w:firstLine="720"/>
        <w:jc w:val="both"/>
      </w:pPr>
      <w:r>
        <w:t>Программа реализуется в единстве учебной и воспитательной деятельности школы по основным направлениям воспитания в соответствии с ФГОС:</w:t>
      </w:r>
    </w:p>
    <w:p w:rsidR="007B259E" w:rsidRDefault="00D05A62">
      <w:pPr>
        <w:pStyle w:val="1"/>
        <w:framePr w:w="9418" w:h="14510" w:hRule="exact" w:wrap="none" w:vAnchor="page" w:hAnchor="page" w:x="1671" w:y="862"/>
        <w:numPr>
          <w:ilvl w:val="0"/>
          <w:numId w:val="2"/>
        </w:numPr>
        <w:tabs>
          <w:tab w:val="left" w:pos="1019"/>
        </w:tabs>
        <w:ind w:firstLine="720"/>
        <w:jc w:val="both"/>
      </w:pPr>
      <w:r>
        <w:rPr>
          <w:b/>
          <w:bCs/>
        </w:rPr>
        <w:t xml:space="preserve">гражданское воспитание </w:t>
      </w:r>
      <w: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B259E" w:rsidRDefault="00D05A62">
      <w:pPr>
        <w:pStyle w:val="1"/>
        <w:framePr w:w="9418" w:h="14510" w:hRule="exact" w:wrap="none" w:vAnchor="page" w:hAnchor="page" w:x="1671" w:y="862"/>
        <w:numPr>
          <w:ilvl w:val="0"/>
          <w:numId w:val="2"/>
        </w:numPr>
        <w:tabs>
          <w:tab w:val="left" w:pos="1019"/>
        </w:tabs>
        <w:ind w:firstLine="720"/>
        <w:jc w:val="both"/>
      </w:pPr>
      <w:r>
        <w:rPr>
          <w:b/>
          <w:bCs/>
        </w:rPr>
        <w:t xml:space="preserve">патриотическое воспитание </w:t>
      </w:r>
      <w: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B259E" w:rsidRDefault="00D05A62">
      <w:pPr>
        <w:pStyle w:val="1"/>
        <w:framePr w:w="9418" w:h="14510" w:hRule="exact" w:wrap="none" w:vAnchor="page" w:hAnchor="page" w:x="1671" w:y="862"/>
        <w:numPr>
          <w:ilvl w:val="0"/>
          <w:numId w:val="2"/>
        </w:numPr>
        <w:tabs>
          <w:tab w:val="left" w:pos="1714"/>
        </w:tabs>
        <w:spacing w:line="391" w:lineRule="auto"/>
        <w:ind w:firstLine="720"/>
        <w:jc w:val="both"/>
      </w:pPr>
      <w:r>
        <w:rPr>
          <w:b/>
          <w:bCs/>
        </w:rPr>
        <w:t xml:space="preserve">духовно-нравственное воспитание </w:t>
      </w:r>
      <w:r>
        <w:t>— воспитание на основе духовно</w:t>
      </w:r>
      <w:r>
        <w:softHyphen/>
      </w:r>
    </w:p>
    <w:p w:rsidR="007B259E" w:rsidRDefault="00D05A62">
      <w:pPr>
        <w:pStyle w:val="a5"/>
        <w:framePr w:wrap="none" w:vAnchor="page" w:hAnchor="page" w:x="6231" w:y="15377"/>
      </w:pPr>
      <w:r>
        <w:t>4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8" w:h="14112" w:hRule="exact" w:wrap="none" w:vAnchor="page" w:hAnchor="page" w:x="1671" w:y="1133"/>
        <w:jc w:val="both"/>
      </w:pPr>
      <w:r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B259E" w:rsidRDefault="00D05A62">
      <w:pPr>
        <w:pStyle w:val="1"/>
        <w:framePr w:w="9418" w:h="14112" w:hRule="exact" w:wrap="none" w:vAnchor="page" w:hAnchor="page" w:x="1671" w:y="1133"/>
        <w:numPr>
          <w:ilvl w:val="0"/>
          <w:numId w:val="2"/>
        </w:numPr>
        <w:tabs>
          <w:tab w:val="left" w:pos="994"/>
        </w:tabs>
        <w:ind w:firstLine="720"/>
        <w:jc w:val="both"/>
      </w:pPr>
      <w:r>
        <w:rPr>
          <w:b/>
          <w:bCs/>
        </w:rPr>
        <w:t xml:space="preserve">эстетическое воспитание </w:t>
      </w:r>
      <w: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B259E" w:rsidRDefault="00D05A62">
      <w:pPr>
        <w:pStyle w:val="1"/>
        <w:framePr w:w="9418" w:h="14112" w:hRule="exact" w:wrap="none" w:vAnchor="page" w:hAnchor="page" w:x="1671" w:y="1133"/>
        <w:numPr>
          <w:ilvl w:val="0"/>
          <w:numId w:val="2"/>
        </w:numPr>
        <w:tabs>
          <w:tab w:val="left" w:pos="994"/>
        </w:tabs>
        <w:ind w:firstLine="720"/>
        <w:jc w:val="both"/>
      </w:pPr>
      <w:r>
        <w:rPr>
          <w:b/>
          <w:bCs/>
        </w:rPr>
        <w:t>физическое воспитание</w:t>
      </w:r>
      <w:r>
        <w:t xml:space="preserve">, </w:t>
      </w:r>
      <w:r>
        <w:rPr>
          <w:b/>
          <w:bCs/>
        </w:rPr>
        <w:t xml:space="preserve">формирование культуры здорового образа жизни и эмоционального благополучия </w:t>
      </w:r>
      <w: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B259E" w:rsidRDefault="00D05A62">
      <w:pPr>
        <w:pStyle w:val="1"/>
        <w:framePr w:w="9418" w:h="14112" w:hRule="exact" w:wrap="none" w:vAnchor="page" w:hAnchor="page" w:x="1671" w:y="1133"/>
        <w:numPr>
          <w:ilvl w:val="0"/>
          <w:numId w:val="2"/>
        </w:numPr>
        <w:tabs>
          <w:tab w:val="left" w:pos="994"/>
        </w:tabs>
        <w:ind w:firstLine="720"/>
        <w:jc w:val="both"/>
      </w:pPr>
      <w:r>
        <w:rPr>
          <w:b/>
          <w:bCs/>
        </w:rPr>
        <w:t xml:space="preserve">трудовое воспитание </w:t>
      </w:r>
      <w: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B259E" w:rsidRDefault="00D05A62">
      <w:pPr>
        <w:pStyle w:val="1"/>
        <w:framePr w:w="9418" w:h="14112" w:hRule="exact" w:wrap="none" w:vAnchor="page" w:hAnchor="page" w:x="1671" w:y="1133"/>
        <w:numPr>
          <w:ilvl w:val="0"/>
          <w:numId w:val="2"/>
        </w:numPr>
        <w:tabs>
          <w:tab w:val="left" w:pos="994"/>
        </w:tabs>
        <w:ind w:firstLine="720"/>
        <w:jc w:val="both"/>
      </w:pPr>
      <w:r>
        <w:rPr>
          <w:b/>
          <w:bCs/>
        </w:rPr>
        <w:t xml:space="preserve">экологическое воспитание </w:t>
      </w:r>
      <w: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B259E" w:rsidRDefault="00D05A62">
      <w:pPr>
        <w:pStyle w:val="1"/>
        <w:framePr w:w="9418" w:h="14112" w:hRule="exact" w:wrap="none" w:vAnchor="page" w:hAnchor="page" w:x="1671" w:y="1133"/>
        <w:numPr>
          <w:ilvl w:val="0"/>
          <w:numId w:val="2"/>
        </w:numPr>
        <w:tabs>
          <w:tab w:val="left" w:pos="994"/>
        </w:tabs>
        <w:spacing w:after="320"/>
        <w:ind w:firstLine="720"/>
        <w:jc w:val="both"/>
      </w:pPr>
      <w:r>
        <w:rPr>
          <w:b/>
          <w:bCs/>
        </w:rPr>
        <w:t xml:space="preserve">ценности научного познания </w:t>
      </w:r>
      <w: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B259E" w:rsidRDefault="00D05A62">
      <w:pPr>
        <w:pStyle w:val="32"/>
        <w:framePr w:w="9418" w:h="14112" w:hRule="exact" w:wrap="none" w:vAnchor="page" w:hAnchor="page" w:x="1671" w:y="1133"/>
        <w:jc w:val="both"/>
      </w:pPr>
      <w:bookmarkStart w:id="7" w:name="bookmark15"/>
      <w:r>
        <w:t>1.3 Целевые ориентиры результатов воспитания</w:t>
      </w:r>
      <w:bookmarkEnd w:id="7"/>
    </w:p>
    <w:p w:rsidR="007B259E" w:rsidRDefault="00D05A62">
      <w:pPr>
        <w:pStyle w:val="1"/>
        <w:framePr w:w="9418" w:h="14112" w:hRule="exact" w:wrap="none" w:vAnchor="page" w:hAnchor="page" w:x="1671" w:y="1133"/>
        <w:spacing w:after="320"/>
        <w:ind w:firstLine="720"/>
        <w:jc w:val="both"/>
      </w:pPr>
      <w: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7B259E" w:rsidRDefault="00D05A62">
      <w:pPr>
        <w:pStyle w:val="1"/>
        <w:framePr w:w="9418" w:h="14112" w:hRule="exact" w:wrap="none" w:vAnchor="page" w:hAnchor="page" w:x="1671" w:y="1133"/>
        <w:spacing w:line="276" w:lineRule="auto"/>
        <w:ind w:firstLine="720"/>
        <w:jc w:val="both"/>
      </w:pPr>
      <w:r>
        <w:rPr>
          <w:b/>
          <w:bCs/>
        </w:rPr>
        <w:t>Целевые ориентиры результатов воспитания на уровне начального общего образования.</w:t>
      </w:r>
    </w:p>
    <w:p w:rsidR="007B259E" w:rsidRDefault="00D05A62">
      <w:pPr>
        <w:pStyle w:val="1"/>
        <w:framePr w:w="9418" w:h="14112" w:hRule="exact" w:wrap="none" w:vAnchor="page" w:hAnchor="page" w:x="1671" w:y="113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center"/>
      </w:pPr>
      <w:r>
        <w:rPr>
          <w:b/>
          <w:bCs/>
        </w:rPr>
        <w:t>Целевые ориентиры</w:t>
      </w:r>
    </w:p>
    <w:p w:rsidR="007B259E" w:rsidRDefault="00D05A62">
      <w:pPr>
        <w:pStyle w:val="1"/>
        <w:framePr w:w="9418" w:h="14112" w:hRule="exact" w:wrap="none" w:vAnchor="page" w:hAnchor="page" w:x="1671" w:y="113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Гражданско-патриотическое воспитание</w:t>
      </w:r>
    </w:p>
    <w:p w:rsidR="007B259E" w:rsidRDefault="00D05A62">
      <w:pPr>
        <w:pStyle w:val="1"/>
        <w:framePr w:w="9418" w:h="14112" w:hRule="exact" w:wrap="none" w:vAnchor="page" w:hAnchor="page" w:x="1671" w:y="113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7B259E" w:rsidRDefault="00D05A62">
      <w:pPr>
        <w:pStyle w:val="1"/>
        <w:framePr w:w="9418" w:h="14112" w:hRule="exact" w:wrap="none" w:vAnchor="page" w:hAnchor="page" w:x="1671" w:y="113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u w:val="single"/>
        </w:rPr>
        <w:t>Сознающий принадлежность к своему народу и к общности граждан России,</w:t>
      </w:r>
    </w:p>
    <w:p w:rsidR="007B259E" w:rsidRDefault="00D05A62">
      <w:pPr>
        <w:pStyle w:val="a5"/>
        <w:framePr w:wrap="none" w:vAnchor="page" w:hAnchor="page" w:x="6240" w:y="15610"/>
      </w:pPr>
      <w:r>
        <w:t>5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уважение к своему и другим народам.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Духовно-нравственное воспитание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ценность каждой человеческой жизни, признающий индивидуальность и достоинство каждого человека.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Эстетическое воспитание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Способный воспринимать и чувствовать прекрасное в быту, природе, искусстве, творчестве людей.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интерес и уважение к отечественной и мировой художественной культуре.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стремление к самовыражению в разных видах художественной деятельности, искусстве.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Владеющий основными навыками личной и общественной гигиены, безопасного поведения в быту, природе, обществе.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Ориентированный на физическое развитие с учётом возможностей здоровья, занятия физкультурой и спортом.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Трудовое воспитание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ценность труда в жизни человека, семьи, общества.</w:t>
      </w:r>
    </w:p>
    <w:p w:rsidR="007B259E" w:rsidRDefault="00D05A62">
      <w:pPr>
        <w:pStyle w:val="1"/>
        <w:framePr w:w="9408" w:h="1437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u w:val="single"/>
        </w:rPr>
        <w:t>Проявляющий уважение к труду, людям труда, бережное отношение к результатам труда,</w:t>
      </w:r>
    </w:p>
    <w:p w:rsidR="007B259E" w:rsidRDefault="00D05A62">
      <w:pPr>
        <w:pStyle w:val="a5"/>
        <w:framePr w:wrap="none" w:vAnchor="page" w:hAnchor="page" w:x="6235" w:y="15610"/>
      </w:pPr>
      <w:r>
        <w:t>6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ответственное потребление.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интерес к разным профессиям.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Участвующий в различных видах доступного по возрасту труда, трудовой деятельности.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Экологическое воспитание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Понимающий ценность природы, зависимость жизни людей от природы, влияние людей на природу, окружающую среду.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готовность в своей деятельности придерживаться экологических норм.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Ценности научного познания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7B259E" w:rsidRDefault="00D05A62">
      <w:pPr>
        <w:pStyle w:val="1"/>
        <w:framePr w:w="9408" w:h="5448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7B259E" w:rsidRDefault="00D05A62">
      <w:pPr>
        <w:pStyle w:val="1"/>
        <w:framePr w:w="9408" w:h="8630" w:hRule="exact" w:wrap="none" w:vAnchor="page" w:hAnchor="page" w:x="1675" w:y="6912"/>
        <w:spacing w:line="276" w:lineRule="auto"/>
        <w:jc w:val="both"/>
      </w:pPr>
      <w:r>
        <w:rPr>
          <w:b/>
          <w:bCs/>
        </w:rPr>
        <w:t>Целевые ориентиры результатов воспитания на уровне основного общего образования.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center"/>
      </w:pPr>
      <w:r>
        <w:rPr>
          <w:b/>
          <w:bCs/>
        </w:rPr>
        <w:t>Целевые ориентиры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Гражданское воспитание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уважение к государственным символам России, праздникам.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неприятие любой дискриминации граждан, проявлений экстремизма, терроризма, коррупции в обществе.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Патриотическое воспитание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свою национальную, этническую принадлежность, любящий свой народ, его традиции, культуру.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интерес к познанию родного языка, истории и культуры своего края, своего народа, других народов России.</w:t>
      </w:r>
    </w:p>
    <w:p w:rsidR="007B259E" w:rsidRDefault="00D05A62">
      <w:pPr>
        <w:pStyle w:val="1"/>
        <w:framePr w:w="9408" w:h="8630" w:hRule="exact" w:wrap="none" w:vAnchor="page" w:hAnchor="page" w:x="1675" w:y="69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u w:val="single"/>
        </w:rPr>
        <w:t>Знающий и уважающий достижения нашей Родины — России в науке, искусстве, спорте,</w:t>
      </w:r>
    </w:p>
    <w:p w:rsidR="007B259E" w:rsidRDefault="00D05A62">
      <w:pPr>
        <w:pStyle w:val="a5"/>
        <w:framePr w:wrap="none" w:vAnchor="page" w:hAnchor="page" w:x="6235" w:y="15610"/>
      </w:pPr>
      <w:r>
        <w:t>7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технологиях, боевые подвиги и трудовые достижения, героев и защитников Отечества в прошлом и современности.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Принимающий участие в мероприятиях патриотической направленности.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Духовно-нравственное воспитание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Эстетическое воспитание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искусства, в художественном творчестве.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7B259E" w:rsidRDefault="00D05A62">
      <w:pPr>
        <w:pStyle w:val="1"/>
        <w:framePr w:w="9408" w:h="14357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u w:val="single"/>
        </w:rPr>
        <w:t>Способный адаптироваться к меняющимся социальным, информационным и природным</w:t>
      </w:r>
    </w:p>
    <w:p w:rsidR="007B259E" w:rsidRDefault="00D05A62">
      <w:pPr>
        <w:pStyle w:val="a5"/>
        <w:framePr w:wrap="none" w:vAnchor="page" w:hAnchor="page" w:x="6240" w:y="15610"/>
      </w:pPr>
      <w:r>
        <w:t>8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условиям, стрессовым ситуациям.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rPr>
          <w:b/>
          <w:bCs/>
        </w:rPr>
        <w:t>Трудовое воспитание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Уважающий труд, результаты своего труда, труда других людей.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rPr>
          <w:b/>
          <w:bCs/>
        </w:rPr>
        <w:t>Экологическое воспитание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Выражающий активное неприятие действий, приносящих вред природе.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Участвующий в практической деятельности экологической, природоохранной направленности.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rPr>
          <w:b/>
          <w:bCs/>
        </w:rPr>
        <w:t>Ценности научного познания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7B259E" w:rsidRDefault="00D05A62">
      <w:pPr>
        <w:pStyle w:val="1"/>
        <w:framePr w:w="9408" w:h="11496" w:hRule="exact" w:wrap="none" w:vAnchor="page" w:hAnchor="page" w:x="1675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7B259E" w:rsidRDefault="00D05A62">
      <w:pPr>
        <w:pStyle w:val="1"/>
        <w:framePr w:w="9408" w:h="2582" w:hRule="exact" w:wrap="none" w:vAnchor="page" w:hAnchor="page" w:x="1675" w:y="12960"/>
        <w:spacing w:line="276" w:lineRule="auto"/>
      </w:pPr>
      <w:r>
        <w:rPr>
          <w:b/>
          <w:bCs/>
        </w:rPr>
        <w:t>Целевые ориентиры результатов воспитания на уровне среднего общего образования.</w:t>
      </w:r>
    </w:p>
    <w:p w:rsidR="007B259E" w:rsidRDefault="00D05A62">
      <w:pPr>
        <w:pStyle w:val="1"/>
        <w:framePr w:w="9408" w:h="2582" w:hRule="exact" w:wrap="none" w:vAnchor="page" w:hAnchor="page" w:x="1675" w:y="12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center"/>
      </w:pPr>
      <w:r>
        <w:rPr>
          <w:b/>
          <w:bCs/>
        </w:rPr>
        <w:t>Целевые ориентиры</w:t>
      </w:r>
    </w:p>
    <w:p w:rsidR="007B259E" w:rsidRDefault="00D05A62">
      <w:pPr>
        <w:pStyle w:val="1"/>
        <w:framePr w:w="9408" w:h="2582" w:hRule="exact" w:wrap="none" w:vAnchor="page" w:hAnchor="page" w:x="1675" w:y="12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Гражданское воспитание</w:t>
      </w:r>
    </w:p>
    <w:p w:rsidR="007B259E" w:rsidRDefault="00D05A62">
      <w:pPr>
        <w:pStyle w:val="1"/>
        <w:framePr w:w="9408" w:h="2582" w:hRule="exact" w:wrap="none" w:vAnchor="page" w:hAnchor="page" w:x="1675" w:y="12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7B259E" w:rsidRDefault="00D05A62">
      <w:pPr>
        <w:pStyle w:val="1"/>
        <w:framePr w:w="9408" w:h="2582" w:hRule="exact" w:wrap="none" w:vAnchor="page" w:hAnchor="page" w:x="1675" w:y="129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Сознающий своё единство с народом России как источником власти и субъектом</w:t>
      </w:r>
    </w:p>
    <w:p w:rsidR="007B259E" w:rsidRDefault="00D05A62">
      <w:pPr>
        <w:pStyle w:val="a5"/>
        <w:framePr w:wrap="none" w:vAnchor="page" w:hAnchor="page" w:x="6235" w:y="15610"/>
      </w:pPr>
      <w:r>
        <w:t>9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Ориентированный на активное гражданское участие на основе уважения закона и правопорядка, прав и свобод сограждан.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rPr>
          <w:b/>
          <w:bCs/>
        </w:rPr>
        <w:t>Патриотическое воспитание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Выражающий свою национальную, этническую принадлежность, приверженность к родной культуре, любовь к своему народу.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rPr>
          <w:b/>
          <w:bCs/>
        </w:rPr>
        <w:t>Духовно-нравственное воспитание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7B259E" w:rsidRDefault="00D05A62">
      <w:pPr>
        <w:pStyle w:val="1"/>
        <w:framePr w:w="9408" w:h="14338" w:hRule="exact" w:wrap="none" w:vAnchor="page" w:hAnchor="page" w:x="1675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7B259E" w:rsidRDefault="00D05A62">
      <w:pPr>
        <w:pStyle w:val="a5"/>
        <w:framePr w:wrap="none" w:vAnchor="page" w:hAnchor="page" w:x="6255" w:y="15605"/>
      </w:pPr>
      <w:r>
        <w:t>10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</w:r>
      <w:r>
        <w:rPr>
          <w:b/>
          <w:bCs/>
        </w:rPr>
        <w:t>Эстетическое воспитание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Соблюдающий правила личной и общественной безопасности, в том числе безопасного поведения в информационной среде.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rPr>
          <w:b/>
          <w:bCs/>
        </w:rPr>
        <w:t>Трудовое воспитание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7B259E" w:rsidRDefault="00D05A62">
      <w:pPr>
        <w:pStyle w:val="1"/>
        <w:framePr w:w="9403" w:h="14347" w:hRule="exact" w:wrap="none" w:vAnchor="page" w:hAnchor="page" w:x="1678" w:y="11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7B259E" w:rsidRDefault="00D05A62">
      <w:pPr>
        <w:pStyle w:val="a5"/>
        <w:framePr w:wrap="none" w:vAnchor="page" w:hAnchor="page" w:x="6257" w:y="15605"/>
      </w:pPr>
      <w:r>
        <w:t>11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rPr>
          <w:b/>
          <w:bCs/>
        </w:rPr>
        <w:t>Экологическое воспитание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Выражающий деятельное неприятие действий, приносящих вред природе.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</w:r>
      <w:r>
        <w:rPr>
          <w:b/>
          <w:bCs/>
        </w:rPr>
        <w:t>Ценности научного познания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</w:t>
      </w:r>
      <w:r w:rsidR="00B4574C">
        <w:t>-</w:t>
      </w:r>
      <w:r>
        <w:softHyphen/>
        <w:t>экономическом развитии России.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7B259E" w:rsidRDefault="00D05A62">
      <w:pPr>
        <w:pStyle w:val="1"/>
        <w:framePr w:w="9413" w:h="9576" w:hRule="exact" w:wrap="none" w:vAnchor="page" w:hAnchor="page" w:x="1673" w:y="1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7B259E" w:rsidRDefault="00D05A62">
      <w:pPr>
        <w:pStyle w:val="a5"/>
        <w:framePr w:wrap="none" w:vAnchor="page" w:hAnchor="page" w:x="6252" w:y="15605"/>
      </w:pPr>
      <w:r>
        <w:t>12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445" w:h="317" w:hRule="exact" w:wrap="none" w:vAnchor="page" w:hAnchor="page" w:x="1281" w:y="1120"/>
        <w:spacing w:line="240" w:lineRule="auto"/>
        <w:jc w:val="center"/>
      </w:pPr>
      <w:r>
        <w:rPr>
          <w:b/>
          <w:bCs/>
        </w:rPr>
        <w:t>РАЗДЕЛ 2. СОДЕРЖАТЕЛЬНЫЙ</w:t>
      </w:r>
    </w:p>
    <w:p w:rsidR="007B259E" w:rsidRDefault="00D05A62" w:rsidP="00B4574C">
      <w:pPr>
        <w:pStyle w:val="32"/>
        <w:framePr w:w="10445" w:h="13771" w:hRule="exact" w:wrap="none" w:vAnchor="page" w:hAnchor="page" w:x="1141" w:y="1951"/>
        <w:numPr>
          <w:ilvl w:val="1"/>
          <w:numId w:val="3"/>
        </w:numPr>
        <w:tabs>
          <w:tab w:val="left" w:pos="654"/>
        </w:tabs>
        <w:ind w:firstLine="240"/>
      </w:pPr>
      <w:bookmarkStart w:id="8" w:name="bookmark17"/>
      <w:r>
        <w:t>Уклад общеобразовательной организации</w:t>
      </w:r>
      <w:bookmarkEnd w:id="8"/>
    </w:p>
    <w:p w:rsidR="007B259E" w:rsidRDefault="00B4574C" w:rsidP="00B4574C">
      <w:pPr>
        <w:pStyle w:val="1"/>
        <w:framePr w:w="10445" w:h="13771" w:hRule="exact" w:wrap="none" w:vAnchor="page" w:hAnchor="page" w:x="1141" w:y="1951"/>
        <w:spacing w:after="120"/>
        <w:ind w:left="240" w:firstLine="720"/>
        <w:jc w:val="both"/>
      </w:pPr>
      <w:r>
        <w:t xml:space="preserve">Филиал </w:t>
      </w:r>
      <w:r w:rsidR="00D05A62">
        <w:t>МОУ СОШ п.Пашково</w:t>
      </w:r>
      <w:r>
        <w:t xml:space="preserve"> в с.Матчерка</w:t>
      </w:r>
      <w:r w:rsidR="00D05A62">
        <w:t xml:space="preserve"> является </w:t>
      </w:r>
      <w:r>
        <w:t>основной</w:t>
      </w:r>
      <w:r w:rsidR="00D05A62">
        <w:t xml:space="preserve"> школой с дошкольным отделением</w:t>
      </w:r>
      <w:r>
        <w:t>.</w:t>
      </w:r>
      <w:r w:rsidR="00D05A62">
        <w:t xml:space="preserve"> Обучение ведётся с 1 по </w:t>
      </w:r>
      <w:r>
        <w:t>9</w:t>
      </w:r>
      <w:r w:rsidR="00D05A62">
        <w:t xml:space="preserve"> класс по </w:t>
      </w:r>
      <w:r>
        <w:t>двум</w:t>
      </w:r>
      <w:r w:rsidR="00D05A62">
        <w:t xml:space="preserve"> уровням образования: начальное общее образование, основное общее образование</w:t>
      </w:r>
      <w:r>
        <w:t xml:space="preserve">. </w:t>
      </w:r>
      <w:r w:rsidR="00D05A62">
        <w:t>Школа является не только образовательным, культурным центром, но и центром дополнительного образования.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spacing w:after="120"/>
        <w:ind w:left="240" w:firstLine="720"/>
        <w:jc w:val="both"/>
      </w:pPr>
      <w:r>
        <w:t xml:space="preserve">В </w:t>
      </w:r>
      <w:r w:rsidR="00B4574C">
        <w:t>Филиал</w:t>
      </w:r>
      <w:r w:rsidR="00B4574C">
        <w:t>е</w:t>
      </w:r>
      <w:r w:rsidR="00B4574C">
        <w:t xml:space="preserve"> МОУ СОШ п.Пашково в с.Матчерка </w:t>
      </w:r>
      <w:r>
        <w:t>создано и развивается единое воспитательное пространство: по совместным планам и договорным обязательствам осуществляется сотрудничество с различными учреждениями; реализуется годовой круг праздников и традиционных мероприятий, используется система коллективных творческих дел, существуют школьные традиции и символика; осуществляется интеграция основного и дополнительного образования.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spacing w:after="120"/>
        <w:ind w:left="240" w:firstLine="720"/>
        <w:jc w:val="both"/>
      </w:pPr>
      <w:r>
        <w:t xml:space="preserve">Для создания ситуаций взаимодействия педагогов, школьников и их родителей в </w:t>
      </w:r>
      <w:r w:rsidR="00B4574C">
        <w:t>Филиал</w:t>
      </w:r>
      <w:r w:rsidR="00B4574C">
        <w:t>е</w:t>
      </w:r>
      <w:r w:rsidR="00B4574C">
        <w:t xml:space="preserve"> МОУ СОШ п.Пашково в с.Матчерка</w:t>
      </w:r>
      <w:r>
        <w:t xml:space="preserve"> проектируются условия, способствующие активному включению всех участников образовательного процессов в воспитательное пространство: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numPr>
          <w:ilvl w:val="0"/>
          <w:numId w:val="4"/>
        </w:numPr>
        <w:tabs>
          <w:tab w:val="left" w:pos="198"/>
        </w:tabs>
        <w:spacing w:after="120"/>
        <w:jc w:val="both"/>
      </w:pPr>
      <w:r>
        <w:t>исследовательская позиция всех субъектов образования;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numPr>
          <w:ilvl w:val="0"/>
          <w:numId w:val="4"/>
        </w:numPr>
        <w:tabs>
          <w:tab w:val="left" w:pos="198"/>
        </w:tabs>
        <w:spacing w:after="120"/>
        <w:jc w:val="both"/>
      </w:pPr>
      <w:r>
        <w:t>объективация поведения, что предполагает получение постоянной обратной связи;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numPr>
          <w:ilvl w:val="0"/>
          <w:numId w:val="4"/>
        </w:numPr>
        <w:tabs>
          <w:tab w:val="left" w:pos="198"/>
        </w:tabs>
        <w:spacing w:after="120"/>
        <w:jc w:val="both"/>
      </w:pPr>
      <w:r>
        <w:t>партнёрское общение, что означает признание и принятие ценности личности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spacing w:after="120"/>
        <w:jc w:val="both"/>
      </w:pPr>
      <w:r>
        <w:t>каждого, его мнения, интересов, особенностей, устремлений, перспективы личностного роста.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ind w:left="240" w:firstLine="720"/>
        <w:jc w:val="both"/>
      </w:pPr>
      <w:r>
        <w:t xml:space="preserve">Основными традициями воспитания в </w:t>
      </w:r>
      <w:r w:rsidR="00B4574C">
        <w:t>Филиал</w:t>
      </w:r>
      <w:r w:rsidR="00B4574C">
        <w:t>е</w:t>
      </w:r>
      <w:r w:rsidR="00B4574C">
        <w:t xml:space="preserve"> МОУ СОШ п.Пашково в с.Матчерка </w:t>
      </w:r>
      <w:r>
        <w:t>являются следующие: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numPr>
          <w:ilvl w:val="0"/>
          <w:numId w:val="4"/>
        </w:numPr>
        <w:tabs>
          <w:tab w:val="left" w:pos="202"/>
        </w:tabs>
      </w:pPr>
      <w: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numPr>
          <w:ilvl w:val="0"/>
          <w:numId w:val="4"/>
        </w:numPr>
        <w:tabs>
          <w:tab w:val="left" w:pos="202"/>
        </w:tabs>
        <w:ind w:left="240" w:hanging="240"/>
        <w:jc w:val="both"/>
      </w:pPr>
      <w: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B259E" w:rsidRDefault="00D05A62" w:rsidP="00B4574C">
      <w:pPr>
        <w:pStyle w:val="1"/>
        <w:framePr w:w="10445" w:h="13771" w:hRule="exact" w:wrap="none" w:vAnchor="page" w:hAnchor="page" w:x="1141" w:y="1951"/>
        <w:numPr>
          <w:ilvl w:val="0"/>
          <w:numId w:val="4"/>
        </w:numPr>
        <w:tabs>
          <w:tab w:val="left" w:pos="202"/>
        </w:tabs>
        <w:ind w:left="240" w:hanging="240"/>
        <w:jc w:val="both"/>
      </w:pPr>
      <w: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B259E" w:rsidRDefault="00D05A62">
      <w:pPr>
        <w:pStyle w:val="a5"/>
        <w:framePr w:wrap="none" w:vAnchor="page" w:hAnchor="page" w:x="6086" w:y="15644"/>
      </w:pPr>
      <w:r>
        <w:t>13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445" w:h="14515" w:hRule="exact" w:wrap="none" w:vAnchor="page" w:hAnchor="page" w:x="1281" w:y="1057"/>
        <w:numPr>
          <w:ilvl w:val="0"/>
          <w:numId w:val="4"/>
        </w:numPr>
        <w:tabs>
          <w:tab w:val="left" w:pos="202"/>
        </w:tabs>
        <w:ind w:left="200" w:hanging="200"/>
        <w:jc w:val="both"/>
      </w:pPr>
      <w: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7B259E" w:rsidRDefault="00D05A62">
      <w:pPr>
        <w:pStyle w:val="1"/>
        <w:framePr w:w="10445" w:h="14515" w:hRule="exact" w:wrap="none" w:vAnchor="page" w:hAnchor="page" w:x="1281" w:y="1057"/>
        <w:numPr>
          <w:ilvl w:val="0"/>
          <w:numId w:val="4"/>
        </w:numPr>
        <w:tabs>
          <w:tab w:val="left" w:pos="202"/>
        </w:tabs>
        <w:ind w:left="200" w:hanging="200"/>
        <w:jc w:val="both"/>
      </w:pPr>
      <w: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B259E" w:rsidRDefault="00D05A62">
      <w:pPr>
        <w:pStyle w:val="1"/>
        <w:framePr w:w="10445" w:h="14515" w:hRule="exact" w:wrap="none" w:vAnchor="page" w:hAnchor="page" w:x="1281" w:y="1057"/>
        <w:numPr>
          <w:ilvl w:val="0"/>
          <w:numId w:val="4"/>
        </w:numPr>
        <w:tabs>
          <w:tab w:val="left" w:pos="202"/>
        </w:tabs>
        <w:ind w:left="200" w:hanging="200"/>
        <w:jc w:val="both"/>
      </w:pPr>
      <w: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B259E" w:rsidRDefault="00B4574C">
      <w:pPr>
        <w:pStyle w:val="1"/>
        <w:framePr w:w="10445" w:h="14515" w:hRule="exact" w:wrap="none" w:vAnchor="page" w:hAnchor="page" w:x="1281" w:y="1057"/>
        <w:ind w:firstLine="240"/>
      </w:pPr>
      <w:r>
        <w:t xml:space="preserve">Филиал МОУ СОШ п.Пашково в с.Матчерка </w:t>
      </w:r>
      <w:r w:rsidR="00D05A62">
        <w:t>- это сельская школа, удаленная от культурных и научных центров, спортивных школ и школ искусств. В ней обучаются менее ста учащихся. Нет ставки социального педагога, качество сети Интернет невысокое и т.д. Данные факторы не могут не вносить особенности в воспитательный процесс. Но следствием этого являются и положительные стороны.</w:t>
      </w:r>
    </w:p>
    <w:p w:rsidR="007B259E" w:rsidRDefault="00D05A62">
      <w:pPr>
        <w:pStyle w:val="1"/>
        <w:framePr w:w="10445" w:h="14515" w:hRule="exact" w:wrap="none" w:vAnchor="page" w:hAnchor="page" w:x="1281" w:y="1057"/>
        <w:ind w:firstLine="240"/>
      </w:pPr>
      <w: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7B259E" w:rsidRDefault="00D05A62">
      <w:pPr>
        <w:pStyle w:val="1"/>
        <w:framePr w:w="10445" w:h="14515" w:hRule="exact" w:wrap="none" w:vAnchor="page" w:hAnchor="page" w:x="1281" w:y="1057"/>
        <w:ind w:firstLine="340"/>
      </w:pPr>
      <w:r>
        <w:t>Сельская школа, объединяя интеллигенцию, является не только образовательным, но и культурным центром посёлка.</w:t>
      </w:r>
    </w:p>
    <w:p w:rsidR="007B259E" w:rsidRDefault="00D05A62">
      <w:pPr>
        <w:pStyle w:val="1"/>
        <w:framePr w:w="10445" w:h="14515" w:hRule="exact" w:wrap="none" w:vAnchor="page" w:hAnchor="page" w:x="1281" w:y="1057"/>
        <w:ind w:firstLine="240"/>
        <w:jc w:val="both"/>
      </w:pPr>
      <w: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способствует установлению доброжелательных и доверительных отношений между педагогами, школьниками и их родителями.</w:t>
      </w:r>
    </w:p>
    <w:p w:rsidR="007B259E" w:rsidRDefault="00D05A62">
      <w:pPr>
        <w:pStyle w:val="1"/>
        <w:framePr w:w="10445" w:h="14515" w:hRule="exact" w:wrap="none" w:vAnchor="page" w:hAnchor="page" w:x="1281" w:y="1057"/>
        <w:ind w:firstLine="240"/>
        <w:jc w:val="both"/>
      </w:pPr>
      <w: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7B259E" w:rsidRDefault="00D05A62">
      <w:pPr>
        <w:pStyle w:val="1"/>
        <w:framePr w:w="10445" w:h="14515" w:hRule="exact" w:wrap="none" w:vAnchor="page" w:hAnchor="page" w:x="1281" w:y="1057"/>
        <w:ind w:firstLine="240"/>
      </w:pPr>
      <w: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7B259E" w:rsidRDefault="00D05A62">
      <w:pPr>
        <w:pStyle w:val="1"/>
        <w:framePr w:w="10445" w:h="14515" w:hRule="exact" w:wrap="none" w:vAnchor="page" w:hAnchor="page" w:x="1281" w:y="1057"/>
        <w:ind w:firstLine="240"/>
        <w:jc w:val="both"/>
      </w:pPr>
      <w:r>
        <w:t xml:space="preserve">В процессе воспитания сотрудничаем с Домом культуры </w:t>
      </w:r>
      <w:r w:rsidR="00B4574C">
        <w:t>с.Матчерка</w:t>
      </w:r>
      <w:r>
        <w:t xml:space="preserve">, администрацией </w:t>
      </w:r>
      <w:r w:rsidR="00B4574C">
        <w:t>Матчеркского</w:t>
      </w:r>
      <w:r>
        <w:t xml:space="preserve"> с/с, КДН и ЗП, ПДН ОВД Земетчинского района. Принимаем участие в проектах Движения Первых.</w:t>
      </w:r>
    </w:p>
    <w:p w:rsidR="007B259E" w:rsidRDefault="00D05A62">
      <w:pPr>
        <w:pStyle w:val="a5"/>
        <w:framePr w:wrap="none" w:vAnchor="page" w:hAnchor="page" w:x="6086" w:y="15601"/>
      </w:pPr>
      <w:r>
        <w:t>14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430" w:h="14429" w:hRule="exact" w:wrap="none" w:vAnchor="page" w:hAnchor="page" w:x="1288" w:y="1057"/>
        <w:ind w:firstLine="380"/>
      </w:pPr>
      <w:r>
        <w:t>Процесс воспитания основывается на следующих принципах взаимодействия педагогов и школьников: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268"/>
        </w:tabs>
        <w:jc w:val="both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268"/>
        </w:tabs>
        <w:jc w:val="both"/>
      </w:pPr>
      <w: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30"/>
        </w:tabs>
        <w:ind w:firstLine="140"/>
      </w:pPr>
      <w: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26"/>
        </w:tabs>
        <w:ind w:firstLine="140"/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41"/>
        </w:tabs>
        <w:ind w:firstLine="140"/>
      </w:pPr>
      <w:r>
        <w:t>системность, целесообразность и нешаблонность воспитания как условия его эффективности.</w:t>
      </w:r>
    </w:p>
    <w:p w:rsidR="007B259E" w:rsidRDefault="00D05A62">
      <w:pPr>
        <w:pStyle w:val="1"/>
        <w:framePr w:w="10430" w:h="14429" w:hRule="exact" w:wrap="none" w:vAnchor="page" w:hAnchor="page" w:x="1288" w:y="1057"/>
        <w:ind w:firstLine="740"/>
      </w:pPr>
      <w:r>
        <w:t>Основными традициями воспитания в образовательной организации являются следующие: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30"/>
        </w:tabs>
        <w:ind w:firstLine="140"/>
      </w:pPr>
      <w:r>
        <w:t>ключевые общешкольные дела, через которые осуществляется интеграция воспитательных усилий педагогов;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26"/>
        </w:tabs>
        <w:ind w:firstLine="140"/>
      </w:pPr>
      <w: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26"/>
        </w:tabs>
        <w:ind w:firstLine="140"/>
      </w:pPr>
      <w: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30"/>
        </w:tabs>
        <w:ind w:firstLine="140"/>
      </w:pPr>
      <w:r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B259E" w:rsidRDefault="00D05A62">
      <w:pPr>
        <w:pStyle w:val="1"/>
        <w:framePr w:w="10430" w:h="14429" w:hRule="exact" w:wrap="none" w:vAnchor="page" w:hAnchor="page" w:x="1288" w:y="1057"/>
        <w:numPr>
          <w:ilvl w:val="0"/>
          <w:numId w:val="4"/>
        </w:numPr>
        <w:tabs>
          <w:tab w:val="left" w:pos="326"/>
        </w:tabs>
        <w:ind w:firstLine="140"/>
      </w:pPr>
      <w: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7B259E" w:rsidRDefault="00D05A62">
      <w:pPr>
        <w:pStyle w:val="1"/>
        <w:framePr w:w="10430" w:h="14429" w:hRule="exact" w:wrap="none" w:vAnchor="page" w:hAnchor="page" w:x="1288" w:y="1057"/>
        <w:spacing w:after="60"/>
        <w:ind w:left="240" w:firstLine="720"/>
      </w:pPr>
      <w:r>
        <w:t>Традиционными мероприятиями, проводимыми в школе, являются: День Учителя, смотр строя и песни, встречи с ветеранами труда, Новый год, День матери, День Победы, праздники первого и последнего звонков, благотворительные акции, выставка «Дары осени», профориентационная работа со старшеклассниками, работа по профилактике ЗОЖ.</w:t>
      </w:r>
    </w:p>
    <w:p w:rsidR="007B259E" w:rsidRDefault="00D05A62">
      <w:pPr>
        <w:pStyle w:val="1"/>
        <w:framePr w:w="10430" w:h="14429" w:hRule="exact" w:wrap="none" w:vAnchor="page" w:hAnchor="page" w:x="1288" w:y="1057"/>
        <w:ind w:firstLine="240"/>
      </w:pPr>
      <w:r>
        <w:t>Школа всегда открыта новому. В тесном контакте сотрудничаем с родителями учащихся,</w:t>
      </w:r>
    </w:p>
    <w:p w:rsidR="007B259E" w:rsidRDefault="00D05A62">
      <w:pPr>
        <w:pStyle w:val="a5"/>
        <w:framePr w:w="10430" w:h="370" w:hRule="exact" w:wrap="none" w:vAnchor="page" w:hAnchor="page" w:x="1288" w:y="15668"/>
        <w:spacing w:line="360" w:lineRule="auto"/>
        <w:jc w:val="center"/>
      </w:pPr>
      <w:r>
        <w:t>15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54" w:h="14414" w:hRule="exact" w:wrap="none" w:vAnchor="page" w:hAnchor="page" w:x="1327" w:y="1057"/>
        <w:ind w:left="240"/>
        <w:jc w:val="both"/>
      </w:pPr>
      <w:r>
        <w:t>реализуя проект «Школа ответственного родительства». Высока активность родителей в жизни школы (родительские конференции, Управляющий совет, высокая посещаемость родительских собраний). Родители поддерживают большинство школьных начинаний.</w:t>
      </w:r>
    </w:p>
    <w:p w:rsidR="007B259E" w:rsidRDefault="00D05A62">
      <w:pPr>
        <w:pStyle w:val="32"/>
        <w:framePr w:w="10354" w:h="14414" w:hRule="exact" w:wrap="none" w:vAnchor="page" w:hAnchor="page" w:x="1327" w:y="1057"/>
        <w:numPr>
          <w:ilvl w:val="1"/>
          <w:numId w:val="3"/>
        </w:numPr>
        <w:tabs>
          <w:tab w:val="left" w:pos="1503"/>
        </w:tabs>
        <w:spacing w:line="240" w:lineRule="auto"/>
        <w:ind w:left="1080"/>
        <w:jc w:val="both"/>
      </w:pPr>
      <w:bookmarkStart w:id="9" w:name="bookmark19"/>
      <w:r>
        <w:t>Виды, формы и содержание воспитательной деятельности</w:t>
      </w:r>
      <w:bookmarkEnd w:id="9"/>
    </w:p>
    <w:p w:rsidR="007B259E" w:rsidRDefault="00D05A62">
      <w:pPr>
        <w:pStyle w:val="1"/>
        <w:framePr w:w="10354" w:h="14414" w:hRule="exact" w:wrap="none" w:vAnchor="page" w:hAnchor="page" w:x="1327" w:y="1057"/>
        <w:ind w:left="240" w:firstLine="840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разделе.</w:t>
      </w:r>
    </w:p>
    <w:p w:rsidR="007B259E" w:rsidRDefault="00D05A62">
      <w:pPr>
        <w:pStyle w:val="1"/>
        <w:framePr w:w="10354" w:h="14414" w:hRule="exact" w:wrap="none" w:vAnchor="page" w:hAnchor="page" w:x="1327" w:y="1057"/>
        <w:jc w:val="center"/>
      </w:pPr>
      <w:r>
        <w:rPr>
          <w:b/>
          <w:bCs/>
        </w:rPr>
        <w:t>Урочная деятельность</w:t>
      </w:r>
    </w:p>
    <w:p w:rsidR="007B259E" w:rsidRDefault="00D05A62">
      <w:pPr>
        <w:pStyle w:val="1"/>
        <w:framePr w:w="10354" w:h="14414" w:hRule="exact" w:wrap="none" w:vAnchor="page" w:hAnchor="page" w:x="1327" w:y="1057"/>
        <w:ind w:left="240" w:firstLine="84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  <w:iCs/>
        </w:rPr>
        <w:t>: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202"/>
        </w:tabs>
        <w:spacing w:after="60"/>
      </w:pPr>
      <w: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</w:t>
      </w:r>
      <w:r w:rsidR="00D4493C">
        <w:t>-</w:t>
      </w:r>
      <w:r>
        <w:softHyphen/>
        <w:t>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207"/>
        </w:tabs>
      </w:pPr>
      <w: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202"/>
        </w:tabs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207"/>
        </w:tabs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202"/>
        </w:tabs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202"/>
        </w:tabs>
      </w:pPr>
      <w: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B259E" w:rsidRDefault="00D05A62">
      <w:pPr>
        <w:pStyle w:val="1"/>
        <w:framePr w:w="10354" w:h="14414" w:hRule="exact" w:wrap="none" w:vAnchor="page" w:hAnchor="page" w:x="1327" w:y="1057"/>
        <w:numPr>
          <w:ilvl w:val="0"/>
          <w:numId w:val="5"/>
        </w:numPr>
        <w:tabs>
          <w:tab w:val="left" w:pos="198"/>
        </w:tabs>
      </w:pPr>
      <w:r>
        <w:t>побуждение обучающихся соблюдать нормы поведения, правила общения со сверстниками</w:t>
      </w:r>
      <w:r w:rsidR="00D4493C">
        <w:t xml:space="preserve"> </w:t>
      </w:r>
    </w:p>
    <w:p w:rsidR="007B259E" w:rsidRDefault="00D05A62">
      <w:pPr>
        <w:pStyle w:val="a5"/>
        <w:framePr w:wrap="none" w:vAnchor="page" w:hAnchor="page" w:x="6131" w:y="15601"/>
      </w:pPr>
      <w:r>
        <w:t>16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229" w:h="14491" w:hRule="exact" w:wrap="none" w:vAnchor="page" w:hAnchor="page" w:x="1389" w:y="1057"/>
      </w:pPr>
      <w:r>
        <w:t>и педагогами, соответствующие укладу</w:t>
      </w:r>
      <w:r w:rsidR="00D4493C">
        <w:t xml:space="preserve"> </w:t>
      </w:r>
      <w:r>
        <w:t>общеобразовательной организации, установление и поддержку доброжелательной атмосферы;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6"/>
        </w:numPr>
        <w:tabs>
          <w:tab w:val="left" w:pos="243"/>
        </w:tabs>
      </w:pPr>
      <w: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6"/>
        </w:numPr>
        <w:tabs>
          <w:tab w:val="left" w:pos="243"/>
        </w:tabs>
        <w:spacing w:after="40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B259E" w:rsidRDefault="00D05A62">
      <w:pPr>
        <w:pStyle w:val="32"/>
        <w:framePr w:w="10229" w:h="14491" w:hRule="exact" w:wrap="none" w:vAnchor="page" w:hAnchor="page" w:x="1389" w:y="1057"/>
        <w:spacing w:after="200"/>
        <w:jc w:val="center"/>
      </w:pPr>
      <w:bookmarkStart w:id="10" w:name="bookmark21"/>
      <w:r>
        <w:t>Внеурочная деятельность</w:t>
      </w:r>
      <w:bookmarkEnd w:id="10"/>
    </w:p>
    <w:p w:rsidR="007B259E" w:rsidRDefault="00D05A62">
      <w:pPr>
        <w:pStyle w:val="1"/>
        <w:framePr w:w="10229" w:h="14491" w:hRule="exact" w:wrap="none" w:vAnchor="page" w:hAnchor="page" w:x="1389" w:y="1057"/>
        <w:spacing w:after="60" w:line="305" w:lineRule="auto"/>
        <w:ind w:left="300" w:firstLine="720"/>
        <w:jc w:val="both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7"/>
        </w:numPr>
        <w:tabs>
          <w:tab w:val="left" w:pos="1649"/>
        </w:tabs>
        <w:ind w:left="300" w:firstLine="720"/>
        <w:jc w:val="both"/>
      </w:pPr>
      <w: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7"/>
        </w:numPr>
        <w:tabs>
          <w:tab w:val="left" w:pos="2407"/>
          <w:tab w:val="left" w:pos="7956"/>
        </w:tabs>
        <w:ind w:left="1020"/>
        <w:jc w:val="both"/>
      </w:pPr>
      <w:r>
        <w:t>формирование в кружках, секциях, клубах и т.п.</w:t>
      </w:r>
      <w:r>
        <w:tab/>
        <w:t>детско-взрослых</w:t>
      </w:r>
    </w:p>
    <w:p w:rsidR="007B259E" w:rsidRDefault="00D05A62">
      <w:pPr>
        <w:pStyle w:val="1"/>
        <w:framePr w:w="10229" w:h="14491" w:hRule="exact" w:wrap="none" w:vAnchor="page" w:hAnchor="page" w:x="1389" w:y="1057"/>
        <w:ind w:left="300"/>
        <w:jc w:val="both"/>
      </w:pPr>
      <w:r>
        <w:t>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7"/>
        </w:numPr>
        <w:tabs>
          <w:tab w:val="left" w:pos="1649"/>
        </w:tabs>
        <w:ind w:left="300" w:firstLine="720"/>
        <w:jc w:val="both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7"/>
        </w:numPr>
        <w:tabs>
          <w:tab w:val="left" w:pos="1649"/>
        </w:tabs>
        <w:ind w:left="300" w:firstLine="720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7"/>
        </w:numPr>
        <w:tabs>
          <w:tab w:val="left" w:pos="2407"/>
        </w:tabs>
        <w:spacing w:after="260"/>
        <w:ind w:left="1020"/>
      </w:pPr>
      <w:r>
        <w:t>поощрение педагогами детских инициатив и детского самоуправления.</w:t>
      </w:r>
    </w:p>
    <w:p w:rsidR="007B259E" w:rsidRDefault="00D05A62">
      <w:pPr>
        <w:pStyle w:val="1"/>
        <w:framePr w:w="10229" w:h="14491" w:hRule="exact" w:wrap="none" w:vAnchor="page" w:hAnchor="page" w:x="1389" w:y="1057"/>
        <w:ind w:firstLine="300"/>
        <w:jc w:val="both"/>
      </w:pPr>
      <w:r>
        <w:rPr>
          <w:b/>
          <w:bCs/>
          <w:i/>
          <w:iCs/>
          <w:u w:val="single"/>
        </w:rPr>
        <w:t>Структура внеурочной деятельности состоит из четырех блоков: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8"/>
        </w:numPr>
        <w:tabs>
          <w:tab w:val="left" w:pos="2407"/>
          <w:tab w:val="left" w:pos="2417"/>
        </w:tabs>
        <w:ind w:left="1740"/>
        <w:jc w:val="both"/>
      </w:pPr>
      <w:r>
        <w:t>Регулярные занятия творческих, интеллектуальных, спортивных и др.</w:t>
      </w:r>
    </w:p>
    <w:p w:rsidR="007B259E" w:rsidRDefault="00D05A62">
      <w:pPr>
        <w:pStyle w:val="1"/>
        <w:framePr w:w="10229" w:h="14491" w:hRule="exact" w:wrap="none" w:vAnchor="page" w:hAnchor="page" w:x="1389" w:y="1057"/>
        <w:ind w:left="1020"/>
        <w:jc w:val="both"/>
      </w:pPr>
      <w:r>
        <w:t>объединений, которые формируются с учетом запросов обучающихся и их родителей и работают согласно штатному расписанию;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8"/>
        </w:numPr>
        <w:tabs>
          <w:tab w:val="left" w:pos="2407"/>
          <w:tab w:val="left" w:pos="2426"/>
          <w:tab w:val="left" w:pos="3506"/>
          <w:tab w:val="left" w:pos="5426"/>
          <w:tab w:val="left" w:pos="7418"/>
        </w:tabs>
        <w:ind w:left="1020" w:firstLine="720"/>
        <w:jc w:val="both"/>
      </w:pPr>
      <w:r>
        <w:t>Работа над индивидуальным проектом, которая представляет учебно</w:t>
      </w:r>
      <w:r>
        <w:softHyphen/>
        <w:t>исследовательскую</w:t>
      </w:r>
      <w:r>
        <w:tab/>
        <w:t>деятельность,</w:t>
      </w:r>
      <w:r>
        <w:tab/>
        <w:t>направленную</w:t>
      </w:r>
      <w:r>
        <w:tab/>
        <w:t>на формирование</w:t>
      </w:r>
    </w:p>
    <w:p w:rsidR="007B259E" w:rsidRDefault="00D05A62">
      <w:pPr>
        <w:pStyle w:val="1"/>
        <w:framePr w:w="10229" w:h="14491" w:hRule="exact" w:wrap="none" w:vAnchor="page" w:hAnchor="page" w:x="1389" w:y="1057"/>
        <w:ind w:left="1020"/>
      </w:pPr>
      <w:r>
        <w:t>исследовательских компетенций и достижения метапредметных результатов;</w:t>
      </w:r>
    </w:p>
    <w:p w:rsidR="007B259E" w:rsidRDefault="00D05A62">
      <w:pPr>
        <w:pStyle w:val="1"/>
        <w:framePr w:w="10229" w:h="14491" w:hRule="exact" w:wrap="none" w:vAnchor="page" w:hAnchor="page" w:x="1389" w:y="1057"/>
        <w:numPr>
          <w:ilvl w:val="0"/>
          <w:numId w:val="8"/>
        </w:numPr>
        <w:tabs>
          <w:tab w:val="left" w:pos="2407"/>
          <w:tab w:val="left" w:pos="2426"/>
        </w:tabs>
        <w:ind w:left="1740"/>
        <w:jc w:val="both"/>
      </w:pPr>
      <w:r>
        <w:t>Нерегулярные занятия в установленных решением педагогического</w:t>
      </w:r>
    </w:p>
    <w:p w:rsidR="007B259E" w:rsidRDefault="00D05A62">
      <w:pPr>
        <w:pStyle w:val="1"/>
        <w:framePr w:w="10229" w:h="14491" w:hRule="exact" w:wrap="none" w:vAnchor="page" w:hAnchor="page" w:x="1389" w:y="1057"/>
        <w:ind w:left="1020"/>
        <w:jc w:val="both"/>
      </w:pPr>
      <w:r>
        <w:t>совета школы формах согласно комплексным программам эстетического, духовно-</w:t>
      </w:r>
    </w:p>
    <w:p w:rsidR="007B259E" w:rsidRDefault="00D05A62">
      <w:pPr>
        <w:pStyle w:val="a5"/>
        <w:framePr w:wrap="none" w:vAnchor="page" w:hAnchor="page" w:x="6256" w:y="15601"/>
      </w:pPr>
      <w:r>
        <w:t>17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229" w:h="854" w:hRule="exact" w:wrap="none" w:vAnchor="page" w:hAnchor="page" w:x="1389" w:y="1057"/>
        <w:ind w:left="1040"/>
      </w:pPr>
      <w:r>
        <w:t>нравственного, гражданско-патриотического</w:t>
      </w:r>
      <w:r>
        <w:br/>
        <w:t>развития обучающихся;</w:t>
      </w:r>
    </w:p>
    <w:p w:rsidR="007B259E" w:rsidRDefault="00D05A62">
      <w:pPr>
        <w:pStyle w:val="a7"/>
        <w:framePr w:wrap="none" w:vAnchor="page" w:hAnchor="page" w:x="7624" w:y="1057"/>
        <w:spacing w:line="240" w:lineRule="auto"/>
        <w:jc w:val="both"/>
      </w:pPr>
      <w:r>
        <w:t>и</w:t>
      </w:r>
    </w:p>
    <w:p w:rsidR="007B259E" w:rsidRDefault="00D05A62">
      <w:pPr>
        <w:pStyle w:val="1"/>
        <w:framePr w:wrap="none" w:vAnchor="page" w:hAnchor="page" w:x="8075" w:y="1057"/>
        <w:spacing w:line="240" w:lineRule="auto"/>
      </w:pPr>
      <w:r>
        <w:t>спортивно-оздоровительного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numPr>
          <w:ilvl w:val="0"/>
          <w:numId w:val="8"/>
        </w:numPr>
        <w:tabs>
          <w:tab w:val="left" w:pos="2427"/>
          <w:tab w:val="left" w:pos="2456"/>
          <w:tab w:val="left" w:pos="4693"/>
          <w:tab w:val="left" w:pos="6690"/>
          <w:tab w:val="left" w:pos="8566"/>
        </w:tabs>
        <w:spacing w:after="120" w:line="240" w:lineRule="auto"/>
        <w:ind w:left="1760"/>
      </w:pPr>
      <w:r>
        <w:t>Общешкольные</w:t>
      </w:r>
      <w:r>
        <w:tab/>
        <w:t>мероприятия,</w:t>
      </w:r>
      <w:r>
        <w:tab/>
        <w:t>проводимые</w:t>
      </w:r>
      <w:r>
        <w:tab/>
        <w:t>классными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spacing w:after="120" w:line="240" w:lineRule="auto"/>
        <w:ind w:left="1040"/>
      </w:pPr>
      <w:r>
        <w:t>руководителями (классные часы, профилактические мероприятия и т.д.)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spacing w:after="120" w:line="240" w:lineRule="auto"/>
      </w:pPr>
      <w:r>
        <w:t xml:space="preserve">В </w:t>
      </w:r>
      <w:r w:rsidR="00D4493C">
        <w:t>Филиал</w:t>
      </w:r>
      <w:r w:rsidR="00D4493C">
        <w:t>е</w:t>
      </w:r>
      <w:r w:rsidR="00D4493C">
        <w:t xml:space="preserve"> МОУ СОШ п.Пашково в с.Матчерка </w:t>
      </w:r>
      <w:r>
        <w:t>внеурочная деятельность реализуется по следующим направлениям: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numPr>
          <w:ilvl w:val="0"/>
          <w:numId w:val="9"/>
        </w:numPr>
        <w:tabs>
          <w:tab w:val="left" w:pos="2427"/>
          <w:tab w:val="left" w:pos="2446"/>
        </w:tabs>
        <w:spacing w:after="120" w:line="240" w:lineRule="auto"/>
        <w:ind w:left="1760"/>
      </w:pPr>
      <w:r>
        <w:t>спортивно-оздоровительное;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numPr>
          <w:ilvl w:val="0"/>
          <w:numId w:val="9"/>
        </w:numPr>
        <w:tabs>
          <w:tab w:val="left" w:pos="2427"/>
          <w:tab w:val="left" w:pos="2446"/>
        </w:tabs>
        <w:spacing w:after="120" w:line="240" w:lineRule="auto"/>
        <w:ind w:left="1760"/>
      </w:pPr>
      <w:r>
        <w:t>духовно-нравственное;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numPr>
          <w:ilvl w:val="0"/>
          <w:numId w:val="9"/>
        </w:numPr>
        <w:tabs>
          <w:tab w:val="left" w:pos="2427"/>
          <w:tab w:val="left" w:pos="2446"/>
        </w:tabs>
        <w:spacing w:after="120" w:line="240" w:lineRule="auto"/>
        <w:ind w:left="1760"/>
      </w:pPr>
      <w:r>
        <w:t>общекультурное;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numPr>
          <w:ilvl w:val="0"/>
          <w:numId w:val="9"/>
        </w:numPr>
        <w:tabs>
          <w:tab w:val="left" w:pos="2427"/>
          <w:tab w:val="left" w:pos="2446"/>
        </w:tabs>
        <w:spacing w:line="240" w:lineRule="auto"/>
        <w:ind w:left="1760"/>
      </w:pPr>
      <w:r>
        <w:t>общеинтеллектуальное;</w:t>
      </w:r>
    </w:p>
    <w:p w:rsidR="007B259E" w:rsidRDefault="00D05A62" w:rsidP="00D4493C">
      <w:pPr>
        <w:pStyle w:val="1"/>
        <w:framePr w:w="10229" w:h="3531" w:hRule="exact" w:wrap="none" w:vAnchor="page" w:hAnchor="page" w:x="1331" w:y="1761"/>
        <w:numPr>
          <w:ilvl w:val="0"/>
          <w:numId w:val="9"/>
        </w:numPr>
        <w:tabs>
          <w:tab w:val="left" w:pos="2427"/>
          <w:tab w:val="left" w:pos="2446"/>
        </w:tabs>
        <w:spacing w:line="240" w:lineRule="auto"/>
        <w:ind w:left="1760"/>
      </w:pPr>
      <w:r>
        <w:t>социальное.</w:t>
      </w:r>
    </w:p>
    <w:tbl>
      <w:tblPr>
        <w:tblOverlap w:val="never"/>
        <w:tblW w:w="99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1560"/>
        <w:gridCol w:w="2126"/>
        <w:gridCol w:w="2390"/>
      </w:tblGrid>
      <w:tr w:rsidR="007B259E" w:rsidTr="00416DD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  <w:jc w:val="center"/>
            </w:pPr>
            <w:r>
              <w:rPr>
                <w:b/>
                <w:bCs/>
              </w:rPr>
              <w:t>Внеурочная деятельность (уровень начального общего образования)</w:t>
            </w:r>
          </w:p>
        </w:tc>
      </w:tr>
      <w:tr w:rsidR="007B259E" w:rsidTr="00416DD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Название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after="120" w:line="240" w:lineRule="auto"/>
              <w:jc w:val="both"/>
            </w:pPr>
            <w:r>
              <w:t>Количество часов</w:t>
            </w:r>
          </w:p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  <w:jc w:val="both"/>
            </w:pPr>
            <w:r>
              <w:t>в неделю на 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Ответственные</w:t>
            </w:r>
          </w:p>
        </w:tc>
      </w:tr>
      <w:tr w:rsidR="007B259E" w:rsidTr="00416DD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"Разговор о важном»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6432" w:wrap="none" w:vAnchor="page" w:hAnchor="page" w:x="1389" w:y="5752"/>
              <w:rPr>
                <w:sz w:val="10"/>
                <w:szCs w:val="10"/>
              </w:rPr>
            </w:pPr>
          </w:p>
        </w:tc>
      </w:tr>
      <w:tr w:rsidR="007B259E" w:rsidTr="00416DD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416DD9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"Краеведение</w:t>
            </w:r>
            <w:r w:rsidR="00D05A62"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1</w:t>
            </w:r>
            <w:r w:rsidR="00416DD9"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6432" w:wrap="none" w:vAnchor="page" w:hAnchor="page" w:x="1389" w:y="5752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6432" w:wrap="none" w:vAnchor="page" w:hAnchor="page" w:x="1389" w:y="5752"/>
              <w:rPr>
                <w:sz w:val="10"/>
                <w:szCs w:val="10"/>
              </w:rPr>
            </w:pPr>
          </w:p>
        </w:tc>
      </w:tr>
      <w:tr w:rsidR="00416DD9" w:rsidTr="00416DD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DD9" w:rsidRDefault="00416DD9" w:rsidP="00416DD9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«Подвижные игры»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DD9" w:rsidRDefault="00416DD9">
            <w:pPr>
              <w:pStyle w:val="a7"/>
              <w:framePr w:w="9902" w:h="6432" w:wrap="none" w:vAnchor="page" w:hAnchor="page" w:x="1389" w:y="5752"/>
              <w:spacing w:line="240" w:lineRule="auto"/>
            </w:pPr>
            <w: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DD9" w:rsidRDefault="00416DD9">
            <w:pPr>
              <w:pStyle w:val="a7"/>
              <w:framePr w:w="9902" w:h="6432" w:wrap="none" w:vAnchor="page" w:hAnchor="page" w:x="1389" w:y="5752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DD9" w:rsidRDefault="00416DD9">
            <w:pPr>
              <w:framePr w:w="9902" w:h="6432" w:wrap="none" w:vAnchor="page" w:hAnchor="page" w:x="1389" w:y="5752"/>
              <w:rPr>
                <w:sz w:val="10"/>
                <w:szCs w:val="10"/>
              </w:rPr>
            </w:pPr>
          </w:p>
        </w:tc>
      </w:tr>
      <w:tr w:rsidR="00416DD9" w:rsidTr="00416DD9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DD9" w:rsidRDefault="00416DD9">
            <w:pPr>
              <w:pStyle w:val="a7"/>
              <w:framePr w:w="9902" w:h="6432" w:wrap="none" w:vAnchor="page" w:hAnchor="page" w:x="1389" w:y="5752"/>
              <w:spacing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DD9" w:rsidRDefault="00416DD9">
            <w:pPr>
              <w:pStyle w:val="a7"/>
              <w:framePr w:w="9902" w:h="6432" w:wrap="none" w:vAnchor="page" w:hAnchor="page" w:x="1389" w:y="5752"/>
              <w:spacing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DD9" w:rsidRDefault="00416DD9">
            <w:pPr>
              <w:pStyle w:val="a7"/>
              <w:framePr w:w="9902" w:h="6432" w:wrap="none" w:vAnchor="page" w:hAnchor="page" w:x="1389" w:y="5752"/>
              <w:spacing w:line="240" w:lineRule="auto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D9" w:rsidRDefault="00416DD9">
            <w:pPr>
              <w:framePr w:w="9902" w:h="6432" w:wrap="none" w:vAnchor="page" w:hAnchor="page" w:x="1389" w:y="575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1560"/>
        <w:gridCol w:w="2126"/>
        <w:gridCol w:w="2390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  <w:jc w:val="center"/>
            </w:pPr>
            <w:r>
              <w:rPr>
                <w:b/>
                <w:bCs/>
              </w:rPr>
              <w:t>Внеурочная деятельность (уровень основного общего образования)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</w:pPr>
            <w:r>
              <w:t>Название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</w:pPr>
            <w: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after="120" w:line="240" w:lineRule="auto"/>
              <w:jc w:val="both"/>
            </w:pPr>
            <w:r>
              <w:t>Количество часов</w:t>
            </w:r>
          </w:p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  <w:jc w:val="both"/>
            </w:pPr>
            <w:r>
              <w:t>в неделю на 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</w:pPr>
            <w:r>
              <w:t>Ответственные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D05A62" w:rsidP="00D3588D">
            <w:pPr>
              <w:pStyle w:val="a7"/>
              <w:framePr w:w="9902" w:h="1810" w:wrap="none" w:vAnchor="page" w:hAnchor="page" w:x="1389" w:y="13412"/>
              <w:spacing w:line="240" w:lineRule="auto"/>
            </w:pPr>
            <w:r>
              <w:t>«</w:t>
            </w:r>
            <w:r w:rsidR="00D3588D">
              <w:t>Разговоры о важном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</w:pPr>
            <w:r>
              <w:t>5</w:t>
            </w:r>
            <w:r w:rsidR="00D3588D">
              <w:t>-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1810" w:wrap="none" w:vAnchor="page" w:hAnchor="page" w:x="1389" w:y="13412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1810" w:wrap="none" w:vAnchor="page" w:hAnchor="page" w:x="1389" w:y="13412"/>
              <w:rPr>
                <w:sz w:val="10"/>
                <w:szCs w:val="10"/>
              </w:rPr>
            </w:pPr>
          </w:p>
        </w:tc>
      </w:tr>
    </w:tbl>
    <w:p w:rsidR="007B259E" w:rsidRDefault="00D05A62">
      <w:pPr>
        <w:pStyle w:val="a5"/>
        <w:framePr w:wrap="none" w:vAnchor="page" w:hAnchor="page" w:x="6280" w:y="15601"/>
      </w:pPr>
      <w:r>
        <w:t>18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tbl>
      <w:tblPr>
        <w:tblOverlap w:val="never"/>
        <w:tblW w:w="99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1560"/>
        <w:gridCol w:w="2126"/>
        <w:gridCol w:w="2390"/>
      </w:tblGrid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 w:rsidP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«</w:t>
            </w:r>
            <w:r w:rsidR="00D3588D" w:rsidRPr="007D1CC7">
              <w:t>Литературное краеведение</w:t>
            </w:r>
            <w:r w:rsidR="00D3588D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3588D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 w:rsidP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«</w:t>
            </w:r>
            <w:r w:rsidR="00D3588D">
              <w:t>Финансовая грамотность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5</w:t>
            </w:r>
            <w:r w:rsidR="00D3588D"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3588D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«Россия- мои горизонты»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5</w:t>
            </w:r>
            <w:r w:rsidR="00D05A62"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6</w:t>
            </w:r>
            <w:r w:rsidR="00D05A62"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 w:rsidP="00D3588D">
            <w:pPr>
              <w:pStyle w:val="a7"/>
              <w:framePr w:w="9902" w:h="8659" w:wrap="none" w:vAnchor="page" w:hAnchor="page" w:x="1552" w:y="829"/>
              <w:tabs>
                <w:tab w:val="left" w:pos="1747"/>
              </w:tabs>
              <w:spacing w:line="240" w:lineRule="auto"/>
            </w:pPr>
            <w:r>
              <w:t>«</w:t>
            </w:r>
            <w:r w:rsidR="00D3588D">
              <w:t>Подготовка к ОГЭ</w:t>
            </w:r>
            <w:r>
              <w:t>»</w:t>
            </w:r>
            <w:r w:rsidR="00D3588D">
              <w:t xml:space="preserve"> (математика)</w:t>
            </w:r>
          </w:p>
          <w:p w:rsidR="00D3588D" w:rsidRDefault="00D3588D" w:rsidP="00D3588D">
            <w:pPr>
              <w:pStyle w:val="a7"/>
              <w:framePr w:w="9902" w:h="8659" w:wrap="none" w:vAnchor="page" w:hAnchor="page" w:x="1552" w:y="829"/>
              <w:tabs>
                <w:tab w:val="left" w:pos="1747"/>
              </w:tabs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 w:rsidP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«</w:t>
            </w:r>
            <w:r w:rsidR="00D3588D">
              <w:t>География Пензенской области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8</w:t>
            </w:r>
            <w:r w:rsidR="00D3588D">
              <w:t>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3588D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  <w:tr w:rsidR="007B259E" w:rsidTr="00D3588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 w:rsidP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«</w:t>
            </w:r>
            <w:r w:rsidR="00D3588D">
              <w:t>Я знаю свои права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D3588D">
            <w:pPr>
              <w:pStyle w:val="a7"/>
              <w:framePr w:w="9902" w:h="8659" w:wrap="none" w:vAnchor="page" w:hAnchor="page" w:x="1552" w:y="829"/>
              <w:spacing w:line="240" w:lineRule="auto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902" w:h="8659" w:wrap="none" w:vAnchor="page" w:hAnchor="page" w:x="1552" w:y="829"/>
              <w:spacing w:line="240" w:lineRule="auto"/>
              <w:jc w:val="both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902" w:h="8659" w:wrap="none" w:vAnchor="page" w:hAnchor="page" w:x="1552" w:y="829"/>
              <w:rPr>
                <w:sz w:val="10"/>
                <w:szCs w:val="10"/>
              </w:rPr>
            </w:pPr>
          </w:p>
        </w:tc>
      </w:tr>
    </w:tbl>
    <w:p w:rsidR="007B259E" w:rsidRDefault="00D05A62">
      <w:pPr>
        <w:pStyle w:val="32"/>
        <w:framePr w:w="9902" w:h="1133" w:hRule="exact" w:wrap="none" w:vAnchor="page" w:hAnchor="page" w:x="1552" w:y="10304"/>
        <w:spacing w:line="240" w:lineRule="auto"/>
        <w:ind w:right="20"/>
        <w:jc w:val="center"/>
      </w:pPr>
      <w:bookmarkStart w:id="11" w:name="bookmark23"/>
      <w:r>
        <w:t>Внеурочная деятельность, реализуемая через социокультурные связи школы.</w:t>
      </w:r>
      <w:bookmarkEnd w:id="11"/>
    </w:p>
    <w:p w:rsidR="007B259E" w:rsidRDefault="00D05A62">
      <w:pPr>
        <w:pStyle w:val="1"/>
        <w:framePr w:w="9902" w:h="1133" w:hRule="exact" w:wrap="none" w:vAnchor="page" w:hAnchor="page" w:x="1552" w:y="10304"/>
        <w:spacing w:line="240" w:lineRule="auto"/>
        <w:ind w:firstLine="680"/>
        <w:jc w:val="both"/>
      </w:pPr>
      <w: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:rsidR="007B259E" w:rsidRDefault="00D05A62" w:rsidP="00D3588D">
      <w:pPr>
        <w:pStyle w:val="a9"/>
        <w:framePr w:wrap="none" w:vAnchor="page" w:hAnchor="page" w:x="1871" w:y="11411"/>
      </w:pPr>
      <w:r>
        <w:t xml:space="preserve">Социокультурное взаимодействие </w:t>
      </w:r>
      <w:r w:rsidR="00D3588D">
        <w:t xml:space="preserve">филиала </w:t>
      </w:r>
      <w:r>
        <w:t>МОУ СОШ п. Пашково</w:t>
      </w:r>
      <w:r w:rsidR="00D3588D">
        <w:t xml:space="preserve"> в с.Матчерка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389"/>
        <w:gridCol w:w="5126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80"/>
            </w:pPr>
            <w:r>
              <w:rPr>
                <w:b/>
                <w:bCs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jc w:val="center"/>
            </w:pPr>
            <w:r>
              <w:rPr>
                <w:b/>
                <w:bCs/>
              </w:rPr>
              <w:t>Учреждения дополнительного образования и культуры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left="1520"/>
            </w:pPr>
            <w:r>
              <w:rPr>
                <w:b/>
                <w:bCs/>
              </w:rPr>
              <w:t>Формы взаимодействия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80"/>
            </w:pPr>
            <w:r>
              <w:t>1.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</w:pPr>
            <w:r>
              <w:t>Дом детского творчества р.п.Земетчино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 w:rsidP="00D3588D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Кружковая работа</w:t>
            </w:r>
            <w:r w:rsidR="00D3588D">
              <w:t xml:space="preserve"> </w:t>
            </w:r>
            <w:r>
              <w:t>(дополнительное образование)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Тематические праздники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Творческие конкурсы, смотры.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80"/>
            </w:pPr>
            <w:r>
              <w:t>2.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</w:pPr>
            <w:r>
              <w:t>ДЮСШ р.п.Земетчино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Занятия обучающихся в спортивных секциях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Спортивные соревнования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80"/>
            </w:pPr>
            <w:r>
              <w:t>3.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 w:rsidP="00043DF1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</w:pPr>
            <w:r>
              <w:t>Матчерская</w:t>
            </w:r>
            <w:r w:rsidR="00D05A62">
              <w:t xml:space="preserve"> библиотека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Информационное сопровождение учебного процесса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3686" w:wrap="none" w:vAnchor="page" w:hAnchor="page" w:x="1552" w:y="1168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3686" w:wrap="none" w:vAnchor="page" w:hAnchor="page" w:x="1552" w:y="11682"/>
              <w:spacing w:line="240" w:lineRule="auto"/>
              <w:ind w:firstLine="660"/>
              <w:jc w:val="both"/>
            </w:pPr>
            <w:r>
              <w:t>Встречи-беседы</w:t>
            </w:r>
          </w:p>
        </w:tc>
      </w:tr>
    </w:tbl>
    <w:p w:rsidR="007B259E" w:rsidRDefault="00D05A62">
      <w:pPr>
        <w:pStyle w:val="a5"/>
        <w:framePr w:wrap="none" w:vAnchor="page" w:hAnchor="page" w:x="6443" w:y="15373"/>
      </w:pPr>
      <w:r>
        <w:t>19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389"/>
        <w:gridCol w:w="5126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80"/>
            </w:pPr>
            <w:r>
              <w:t>4.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 w:rsidP="00043DF1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 xml:space="preserve">Дом культуры </w:t>
            </w:r>
            <w:r w:rsidR="00043DF1">
              <w:t>с.Матчерка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2549" w:wrap="none" w:vAnchor="page" w:hAnchor="page" w:x="1639" w:y="1062"/>
              <w:tabs>
                <w:tab w:val="left" w:pos="2258"/>
                <w:tab w:val="left" w:pos="3655"/>
              </w:tabs>
              <w:spacing w:line="240" w:lineRule="auto"/>
              <w:ind w:firstLine="660"/>
            </w:pPr>
            <w:r>
              <w:t>Совместные</w:t>
            </w:r>
            <w:r>
              <w:tab/>
              <w:t>концерты,</w:t>
            </w:r>
            <w:r>
              <w:tab/>
              <w:t>выступления</w:t>
            </w:r>
          </w:p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</w:pPr>
            <w:r>
              <w:t>учащихся.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2549" w:wrap="none" w:vAnchor="page" w:hAnchor="page" w:x="1639" w:y="1062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2549" w:wrap="none" w:vAnchor="page" w:hAnchor="page" w:x="1639" w:y="106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>Смотры-конкурсы, фестивали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80"/>
            </w:pPr>
            <w: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>Краеведческий музей р.п. Земетчино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>Экскурсии в музей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80"/>
            </w:pPr>
            <w:r>
              <w:t>6.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 w:rsidP="00043DF1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 xml:space="preserve">Производственные мероприятия и учреждения </w:t>
            </w:r>
            <w:r w:rsidR="00043DF1">
              <w:t xml:space="preserve">с.Матчерка </w:t>
            </w:r>
            <w:r>
              <w:t>и Земетчинского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>Учебные и познавательные экскурсии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619" w:h="2549" w:wrap="none" w:vAnchor="page" w:hAnchor="page" w:x="1639" w:y="1062"/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59E" w:rsidRDefault="007B259E">
            <w:pPr>
              <w:framePr w:w="9619" w:h="2549" w:wrap="none" w:vAnchor="page" w:hAnchor="page" w:x="1639" w:y="106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619" w:h="2549" w:wrap="none" w:vAnchor="page" w:hAnchor="page" w:x="1639" w:y="1062"/>
              <w:spacing w:line="240" w:lineRule="auto"/>
              <w:ind w:firstLine="660"/>
            </w:pPr>
            <w:r>
              <w:t>Профориентационная работа</w:t>
            </w:r>
          </w:p>
        </w:tc>
      </w:tr>
    </w:tbl>
    <w:p w:rsidR="007B259E" w:rsidRDefault="00D05A62">
      <w:pPr>
        <w:pStyle w:val="32"/>
        <w:framePr w:w="9730" w:h="11074" w:hRule="exact" w:wrap="none" w:vAnchor="page" w:hAnchor="page" w:x="1639" w:y="4523"/>
        <w:spacing w:after="200"/>
        <w:jc w:val="center"/>
      </w:pPr>
      <w:bookmarkStart w:id="12" w:name="bookmark25"/>
      <w:r>
        <w:t>Классное руководство</w:t>
      </w:r>
      <w:bookmarkEnd w:id="12"/>
    </w:p>
    <w:p w:rsidR="007B259E" w:rsidRDefault="00D05A62">
      <w:pPr>
        <w:pStyle w:val="1"/>
        <w:framePr w:w="9730" w:h="11074" w:hRule="exact" w:wrap="none" w:vAnchor="page" w:hAnchor="page" w:x="1639" w:y="4523"/>
        <w:ind w:left="320" w:firstLine="720"/>
        <w:jc w:val="both"/>
      </w:pPr>
      <w: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представителями; работа в составе методического объединения классных руководителей .</w:t>
      </w:r>
    </w:p>
    <w:p w:rsidR="007B259E" w:rsidRDefault="00D05A62">
      <w:pPr>
        <w:pStyle w:val="1"/>
        <w:framePr w:w="9730" w:h="11074" w:hRule="exact" w:wrap="none" w:vAnchor="page" w:hAnchor="page" w:x="1639" w:y="4523"/>
        <w:ind w:left="1040"/>
        <w:jc w:val="both"/>
      </w:pPr>
      <w:r>
        <w:t>Основные направления деятельности классного руководителя.</w:t>
      </w:r>
    </w:p>
    <w:p w:rsidR="007B259E" w:rsidRDefault="00D05A62">
      <w:pPr>
        <w:pStyle w:val="32"/>
        <w:framePr w:w="9730" w:h="11074" w:hRule="exact" w:wrap="none" w:vAnchor="page" w:hAnchor="page" w:x="1639" w:y="4523"/>
        <w:numPr>
          <w:ilvl w:val="0"/>
          <w:numId w:val="10"/>
        </w:numPr>
        <w:tabs>
          <w:tab w:val="left" w:pos="1347"/>
        </w:tabs>
        <w:ind w:left="1040"/>
        <w:jc w:val="both"/>
      </w:pPr>
      <w:bookmarkStart w:id="13" w:name="bookmark27"/>
      <w:r>
        <w:t>Работа с классным коллективом.</w:t>
      </w:r>
      <w:bookmarkEnd w:id="13"/>
    </w:p>
    <w:p w:rsidR="007B259E" w:rsidRDefault="00D05A62">
      <w:pPr>
        <w:pStyle w:val="1"/>
        <w:framePr w:w="9730" w:h="11074" w:hRule="exact" w:wrap="none" w:vAnchor="page" w:hAnchor="page" w:x="1639" w:y="4523"/>
        <w:ind w:left="1040"/>
        <w:jc w:val="both"/>
      </w:pPr>
      <w:r>
        <w:t>Формы и виды деятельности:</w:t>
      </w:r>
    </w:p>
    <w:p w:rsidR="007B259E" w:rsidRDefault="00D05A62">
      <w:pPr>
        <w:pStyle w:val="1"/>
        <w:framePr w:w="9730" w:h="11074" w:hRule="exact" w:wrap="none" w:vAnchor="page" w:hAnchor="page" w:x="1639" w:y="4523"/>
        <w:numPr>
          <w:ilvl w:val="0"/>
          <w:numId w:val="11"/>
        </w:numPr>
        <w:tabs>
          <w:tab w:val="left" w:pos="1307"/>
        </w:tabs>
        <w:ind w:left="320" w:firstLine="720"/>
        <w:jc w:val="both"/>
      </w:pPr>
      <w:r>
        <w:t>организация интересных и полезных для личностного развития ребёнка совместных дел с учащимися;</w:t>
      </w:r>
    </w:p>
    <w:p w:rsidR="007B259E" w:rsidRDefault="00D05A62">
      <w:pPr>
        <w:pStyle w:val="1"/>
        <w:framePr w:w="9730" w:h="11074" w:hRule="exact" w:wrap="none" w:vAnchor="page" w:hAnchor="page" w:x="1639" w:y="4523"/>
        <w:numPr>
          <w:ilvl w:val="0"/>
          <w:numId w:val="11"/>
        </w:numPr>
        <w:tabs>
          <w:tab w:val="left" w:pos="1307"/>
        </w:tabs>
        <w:ind w:left="320" w:firstLine="720"/>
        <w:jc w:val="both"/>
      </w:pPr>
      <w:r>
        <w:t>проведение классных часов как часов плодотворного общения педагога и школьников, основанных на принципах уважительного отношения к личности ребёнка, поддержка активной позиции каждого члена коллектива.</w:t>
      </w:r>
    </w:p>
    <w:p w:rsidR="007B259E" w:rsidRDefault="00D05A62">
      <w:pPr>
        <w:pStyle w:val="1"/>
        <w:framePr w:w="9730" w:h="11074" w:hRule="exact" w:wrap="none" w:vAnchor="page" w:hAnchor="page" w:x="1639" w:y="4523"/>
        <w:numPr>
          <w:ilvl w:val="0"/>
          <w:numId w:val="11"/>
        </w:numPr>
        <w:tabs>
          <w:tab w:val="left" w:pos="1307"/>
        </w:tabs>
        <w:ind w:left="320" w:firstLine="720"/>
        <w:jc w:val="both"/>
      </w:pPr>
      <w:r>
        <w:t>сплочение классного коллектива через игры и тренинги на командообразование, походы и экскурсии, регулярные внутриклассные мероприятия.</w:t>
      </w:r>
    </w:p>
    <w:p w:rsidR="007B259E" w:rsidRDefault="00D05A62">
      <w:pPr>
        <w:pStyle w:val="1"/>
        <w:framePr w:w="9730" w:h="11074" w:hRule="exact" w:wrap="none" w:vAnchor="page" w:hAnchor="page" w:x="1639" w:y="4523"/>
        <w:ind w:left="320" w:firstLine="720"/>
        <w:jc w:val="both"/>
      </w:pPr>
      <w:r>
        <w:t>Формированию и сплочению коллектива способствуют следующие дела, акции, занятия, события:</w:t>
      </w:r>
    </w:p>
    <w:p w:rsidR="007B259E" w:rsidRDefault="00D05A62">
      <w:pPr>
        <w:pStyle w:val="1"/>
        <w:framePr w:w="9730" w:h="11074" w:hRule="exact" w:wrap="none" w:vAnchor="page" w:hAnchor="page" w:x="1639" w:y="4523"/>
        <w:numPr>
          <w:ilvl w:val="0"/>
          <w:numId w:val="11"/>
        </w:numPr>
        <w:tabs>
          <w:tab w:val="left" w:pos="1307"/>
        </w:tabs>
        <w:spacing w:after="60"/>
        <w:ind w:left="320" w:firstLine="720"/>
        <w:jc w:val="both"/>
      </w:pPr>
      <w:r>
        <w:t>классные часы (тематические, которые посвящены памятным датам; игровые, которые способствуют сплочению коллектива, проблемные, то есть направленные на устранение конфликтных ситуаций, организационные, связанные с подготовкой класса к общему делу, здоровьесберегающие, позволяющие получить опыт безопасного поведения в обществе и ведения здорового образа жизни);</w:t>
      </w:r>
    </w:p>
    <w:p w:rsidR="007B259E" w:rsidRDefault="00D05A62">
      <w:pPr>
        <w:pStyle w:val="1"/>
        <w:framePr w:w="9730" w:h="11074" w:hRule="exact" w:wrap="none" w:vAnchor="page" w:hAnchor="page" w:x="1639" w:y="4523"/>
        <w:numPr>
          <w:ilvl w:val="0"/>
          <w:numId w:val="11"/>
        </w:numPr>
        <w:tabs>
          <w:tab w:val="left" w:pos="1307"/>
        </w:tabs>
        <w:ind w:left="320" w:firstLine="720"/>
        <w:jc w:val="both"/>
      </w:pPr>
      <w:r>
        <w:t>благотворительные акции в поддержку детей, детей с ограниченными возможностями, пожилых людей;</w:t>
      </w:r>
    </w:p>
    <w:p w:rsidR="007B259E" w:rsidRDefault="00D05A62">
      <w:pPr>
        <w:pStyle w:val="1"/>
        <w:framePr w:w="9730" w:h="11074" w:hRule="exact" w:wrap="none" w:vAnchor="page" w:hAnchor="page" w:x="1639" w:y="4523"/>
        <w:numPr>
          <w:ilvl w:val="0"/>
          <w:numId w:val="11"/>
        </w:numPr>
        <w:tabs>
          <w:tab w:val="left" w:pos="2034"/>
        </w:tabs>
        <w:ind w:left="1040"/>
        <w:jc w:val="both"/>
      </w:pPr>
      <w:r>
        <w:t>конкурсы для талантливых учеников (музыкальные, танцевальные, литературные</w:t>
      </w:r>
    </w:p>
    <w:p w:rsidR="007B259E" w:rsidRDefault="00D05A62">
      <w:pPr>
        <w:pStyle w:val="a5"/>
        <w:framePr w:wrap="none" w:vAnchor="page" w:hAnchor="page" w:x="6506" w:y="15601"/>
      </w:pPr>
      <w:r>
        <w:t>20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8" w:h="14448" w:hRule="exact" w:wrap="none" w:vAnchor="page" w:hAnchor="page" w:x="1795" w:y="1057"/>
        <w:ind w:left="1040"/>
        <w:jc w:val="both"/>
      </w:pPr>
      <w:r>
        <w:t>и т.д. с целью поддержки творческих способностей учащихся);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1"/>
        </w:numPr>
        <w:tabs>
          <w:tab w:val="left" w:pos="978"/>
        </w:tabs>
        <w:ind w:firstLine="720"/>
        <w:jc w:val="both"/>
      </w:pPr>
      <w:r>
        <w:t>научно-практические конференции и интеллектуальные ринги, которые позволят ученикам применить свои способности в интересной для них области и получить полезный опыт;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1"/>
        </w:numPr>
        <w:tabs>
          <w:tab w:val="left" w:pos="978"/>
        </w:tabs>
        <w:spacing w:after="400"/>
        <w:ind w:firstLine="720"/>
        <w:jc w:val="both"/>
      </w:pPr>
      <w:r>
        <w:t>внутриклассные развлекательные вечера с целью сплочения коллектива и установления доверительных взаимоотношений.</w:t>
      </w:r>
    </w:p>
    <w:p w:rsidR="007B259E" w:rsidRDefault="00D05A62">
      <w:pPr>
        <w:pStyle w:val="32"/>
        <w:framePr w:w="9418" w:h="14448" w:hRule="exact" w:wrap="none" w:vAnchor="page" w:hAnchor="page" w:x="1795" w:y="1057"/>
        <w:numPr>
          <w:ilvl w:val="0"/>
          <w:numId w:val="10"/>
        </w:numPr>
        <w:tabs>
          <w:tab w:val="left" w:pos="1083"/>
        </w:tabs>
        <w:ind w:firstLine="720"/>
        <w:jc w:val="both"/>
      </w:pPr>
      <w:bookmarkStart w:id="14" w:name="bookmark29"/>
      <w:r>
        <w:t>Индивидуальная работа с учащимися класса.</w:t>
      </w:r>
      <w:bookmarkEnd w:id="14"/>
    </w:p>
    <w:p w:rsidR="007B259E" w:rsidRDefault="00D05A62">
      <w:pPr>
        <w:pStyle w:val="1"/>
        <w:framePr w:w="9418" w:h="14448" w:hRule="exact" w:wrap="none" w:vAnchor="page" w:hAnchor="page" w:x="1795" w:y="1057"/>
        <w:ind w:firstLine="720"/>
        <w:jc w:val="both"/>
      </w:pPr>
      <w:r>
        <w:t>Формы и виды деятельности: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2"/>
        </w:numPr>
        <w:tabs>
          <w:tab w:val="left" w:pos="978"/>
        </w:tabs>
        <w:ind w:firstLine="720"/>
        <w:jc w:val="both"/>
      </w:pPr>
      <w:r>
        <w:t>наблюдение за поведением школьников в их повседневной жизни (результаты наблюдения сверяются с результатами бесед классного руководителями с родителями, учителями, преподающими в этом классе, школьным психологом);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2"/>
        </w:numPr>
        <w:tabs>
          <w:tab w:val="left" w:pos="973"/>
        </w:tabs>
        <w:ind w:firstLine="720"/>
        <w:jc w:val="both"/>
      </w:pPr>
      <w:r>
        <w:t>заполнение личных портфолио учащихся (фиксирование достижений с последующим анализом успехов и неудач);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2"/>
        </w:numPr>
        <w:tabs>
          <w:tab w:val="left" w:pos="1656"/>
        </w:tabs>
        <w:ind w:firstLine="720"/>
        <w:jc w:val="both"/>
      </w:pPr>
      <w:r>
        <w:t>коррекция поведения ребёнка через частные беседы с ним;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2"/>
        </w:numPr>
        <w:tabs>
          <w:tab w:val="left" w:pos="1656"/>
        </w:tabs>
        <w:ind w:firstLine="720"/>
        <w:jc w:val="both"/>
      </w:pPr>
      <w:r>
        <w:t>предложение (делегирование) ответственности за то или иное поручение в классе;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2"/>
        </w:numPr>
        <w:tabs>
          <w:tab w:val="left" w:pos="978"/>
        </w:tabs>
        <w:ind w:firstLine="720"/>
        <w:jc w:val="both"/>
      </w:pPr>
      <w:r>
        <w:t>поддержка ребёнка в решении важных для него жизненных проблем (налаживание взаимоотношений с одноклассниками, выбор профессии, успеваемость и т.д.)</w:t>
      </w:r>
    </w:p>
    <w:p w:rsidR="007B259E" w:rsidRDefault="00D05A62">
      <w:pPr>
        <w:pStyle w:val="32"/>
        <w:framePr w:w="9418" w:h="14448" w:hRule="exact" w:wrap="none" w:vAnchor="page" w:hAnchor="page" w:x="1795" w:y="1057"/>
        <w:numPr>
          <w:ilvl w:val="0"/>
          <w:numId w:val="10"/>
        </w:numPr>
        <w:tabs>
          <w:tab w:val="left" w:pos="1083"/>
        </w:tabs>
        <w:ind w:firstLine="720"/>
        <w:jc w:val="both"/>
      </w:pPr>
      <w:bookmarkStart w:id="15" w:name="bookmark31"/>
      <w:r>
        <w:t>Работа с учителями, преподающими в данном классе.</w:t>
      </w:r>
      <w:bookmarkEnd w:id="15"/>
    </w:p>
    <w:p w:rsidR="007B259E" w:rsidRDefault="00D05A62">
      <w:pPr>
        <w:pStyle w:val="1"/>
        <w:framePr w:w="9418" w:h="14448" w:hRule="exact" w:wrap="none" w:vAnchor="page" w:hAnchor="page" w:x="1795" w:y="1057"/>
        <w:ind w:firstLine="720"/>
        <w:jc w:val="both"/>
      </w:pPr>
      <w:r>
        <w:t>Формы и виды деятельности: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3"/>
        </w:numPr>
        <w:tabs>
          <w:tab w:val="left" w:pos="973"/>
        </w:tabs>
        <w:ind w:firstLine="720"/>
        <w:jc w:val="both"/>
      </w:pPr>
      <w:r>
        <w:t>проведение мини-педсоветов, направленных на решение конкретных проблем класса;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3"/>
        </w:numPr>
        <w:tabs>
          <w:tab w:val="left" w:pos="978"/>
        </w:tabs>
        <w:ind w:firstLine="720"/>
        <w:jc w:val="both"/>
      </w:pPr>
      <w:r>
        <w:t>привлечение учителей к участию в родительских собраниях для объединения усилий в деле обучения и воспитания детей;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3"/>
        </w:numPr>
        <w:tabs>
          <w:tab w:val="left" w:pos="973"/>
        </w:tabs>
        <w:ind w:firstLine="720"/>
        <w:jc w:val="both"/>
      </w:pPr>
      <w:r>
        <w:t>регулярные консультации классного руководителя с учителями-предметниками и педагогом-психологом.</w:t>
      </w:r>
    </w:p>
    <w:p w:rsidR="007B259E" w:rsidRDefault="00D05A62">
      <w:pPr>
        <w:pStyle w:val="32"/>
        <w:framePr w:w="9418" w:h="14448" w:hRule="exact" w:wrap="none" w:vAnchor="page" w:hAnchor="page" w:x="1795" w:y="1057"/>
        <w:numPr>
          <w:ilvl w:val="0"/>
          <w:numId w:val="10"/>
        </w:numPr>
        <w:tabs>
          <w:tab w:val="left" w:pos="1083"/>
        </w:tabs>
        <w:ind w:firstLine="720"/>
        <w:jc w:val="both"/>
      </w:pPr>
      <w:bookmarkStart w:id="16" w:name="bookmark33"/>
      <w:r>
        <w:t>Работа с родителями или их законными представителями.</w:t>
      </w:r>
      <w:bookmarkEnd w:id="16"/>
    </w:p>
    <w:p w:rsidR="007B259E" w:rsidRDefault="00D05A62">
      <w:pPr>
        <w:pStyle w:val="1"/>
        <w:framePr w:w="9418" w:h="14448" w:hRule="exact" w:wrap="none" w:vAnchor="page" w:hAnchor="page" w:x="1795" w:y="1057"/>
        <w:ind w:firstLine="720"/>
        <w:jc w:val="both"/>
      </w:pPr>
      <w:r>
        <w:t>Формы и виды деятельности: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4"/>
        </w:numPr>
        <w:tabs>
          <w:tab w:val="left" w:pos="973"/>
        </w:tabs>
        <w:ind w:firstLine="720"/>
        <w:jc w:val="both"/>
      </w:pPr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4"/>
        </w:numPr>
        <w:tabs>
          <w:tab w:val="left" w:pos="1656"/>
        </w:tabs>
        <w:ind w:firstLine="720"/>
        <w:jc w:val="both"/>
      </w:pPr>
      <w:r>
        <w:t>привлечение членов семей школьников к организации и проведению дел класса;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4"/>
        </w:numPr>
        <w:tabs>
          <w:tab w:val="left" w:pos="1656"/>
        </w:tabs>
        <w:ind w:firstLine="720"/>
        <w:jc w:val="both"/>
      </w:pPr>
      <w:r>
        <w:t>организация семейных праздников, конкурсов, соревнований на базе класса;</w:t>
      </w:r>
    </w:p>
    <w:p w:rsidR="007B259E" w:rsidRDefault="00D05A62">
      <w:pPr>
        <w:pStyle w:val="1"/>
        <w:framePr w:w="9418" w:h="14448" w:hRule="exact" w:wrap="none" w:vAnchor="page" w:hAnchor="page" w:x="1795" w:y="1057"/>
        <w:numPr>
          <w:ilvl w:val="0"/>
          <w:numId w:val="14"/>
        </w:numPr>
        <w:tabs>
          <w:tab w:val="left" w:pos="973"/>
        </w:tabs>
        <w:ind w:firstLine="720"/>
        <w:jc w:val="both"/>
      </w:pPr>
      <w:r>
        <w:t>индивидуальные беседы классного руководителя с родителями или их законными представителями о школьных успехах и проблемах их детей;</w:t>
      </w:r>
    </w:p>
    <w:p w:rsidR="007B259E" w:rsidRDefault="00D05A62">
      <w:pPr>
        <w:pStyle w:val="a5"/>
        <w:framePr w:wrap="none" w:vAnchor="page" w:hAnchor="page" w:x="6355" w:y="15601"/>
      </w:pPr>
      <w:r>
        <w:t>21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691" w:h="14347" w:hRule="exact" w:wrap="none" w:vAnchor="page" w:hAnchor="page" w:x="1658" w:y="1057"/>
        <w:ind w:firstLine="720"/>
      </w:pPr>
      <w:r>
        <w:t>создание и организация работы родительских комитетов класса, участвующих в решении вопросов воспитания и обучения детей.</w:t>
      </w:r>
    </w:p>
    <w:p w:rsidR="007B259E" w:rsidRDefault="00D05A62">
      <w:pPr>
        <w:pStyle w:val="32"/>
        <w:framePr w:w="9691" w:h="14347" w:hRule="exact" w:wrap="none" w:vAnchor="page" w:hAnchor="page" w:x="1658" w:y="1057"/>
        <w:numPr>
          <w:ilvl w:val="0"/>
          <w:numId w:val="10"/>
        </w:numPr>
        <w:tabs>
          <w:tab w:val="left" w:pos="1018"/>
        </w:tabs>
        <w:ind w:firstLine="720"/>
      </w:pPr>
      <w:bookmarkStart w:id="17" w:name="bookmark35"/>
      <w:r>
        <w:t>Работа МО классных руководителей.</w:t>
      </w:r>
      <w:bookmarkEnd w:id="17"/>
    </w:p>
    <w:p w:rsidR="007B259E" w:rsidRDefault="00D05A62">
      <w:pPr>
        <w:pStyle w:val="1"/>
        <w:framePr w:w="9691" w:h="14347" w:hRule="exact" w:wrap="none" w:vAnchor="page" w:hAnchor="page" w:x="1658" w:y="1057"/>
        <w:spacing w:after="400"/>
        <w:ind w:firstLine="720"/>
      </w:pPr>
      <w:r>
        <w:t>В рамках работы методического объединения проводятся семинары: «Проектная деятельность школьников», «Организация деятельности классного коллектива», «Активная жизненная позиция взрослых - старт социальной активности детей»; педсоветы: «Создание образовательной сферы как ресурс обеспечения качества учебно-воспитательного процесса», «Детско-взрослая образовательная общность как фактор формирования жизненных установок, ценностей и смыслов»; мастер-классы; «Школа, устремленная в будущее», «Портфолио успешной личности».</w:t>
      </w:r>
    </w:p>
    <w:p w:rsidR="007B259E" w:rsidRDefault="00D05A62">
      <w:pPr>
        <w:pStyle w:val="32"/>
        <w:framePr w:w="9691" w:h="14347" w:hRule="exact" w:wrap="none" w:vAnchor="page" w:hAnchor="page" w:x="1658" w:y="1057"/>
        <w:spacing w:after="300"/>
        <w:jc w:val="center"/>
      </w:pPr>
      <w:bookmarkStart w:id="18" w:name="bookmark37"/>
      <w:r>
        <w:t>Общешкольные дела</w:t>
      </w:r>
      <w:bookmarkEnd w:id="18"/>
    </w:p>
    <w:p w:rsidR="007B259E" w:rsidRDefault="00D05A62">
      <w:pPr>
        <w:pStyle w:val="1"/>
        <w:framePr w:w="9691" w:h="14347" w:hRule="exact" w:wrap="none" w:vAnchor="page" w:hAnchor="page" w:x="1658" w:y="1057"/>
        <w:ind w:firstLine="720"/>
        <w:jc w:val="both"/>
      </w:pPr>
      <w:r>
        <w:t>Ключевые дела – это главные традиционные общешкольные дела, мероприятия, организуемые для обучающихся. Ключевые дела обязательно планируются, готовятся, проводятся и анализируются совместно с обучающимися.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обучающихся. Ключевые дела обеспечивают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Для этого в образовательной организации используются следующие формы работы.</w:t>
      </w:r>
    </w:p>
    <w:p w:rsidR="007B259E" w:rsidRDefault="00D05A62">
      <w:pPr>
        <w:pStyle w:val="1"/>
        <w:framePr w:w="9691" w:h="14347" w:hRule="exact" w:wrap="none" w:vAnchor="page" w:hAnchor="page" w:x="1658" w:y="1057"/>
        <w:ind w:firstLine="720"/>
        <w:jc w:val="both"/>
      </w:pPr>
      <w:r>
        <w:rPr>
          <w:b/>
          <w:bCs/>
        </w:rPr>
        <w:t>На внешкольном уровне:</w:t>
      </w:r>
    </w:p>
    <w:p w:rsidR="007B259E" w:rsidRDefault="00D05A62">
      <w:pPr>
        <w:pStyle w:val="1"/>
        <w:framePr w:w="9691" w:h="14347" w:hRule="exact" w:wrap="none" w:vAnchor="page" w:hAnchor="page" w:x="1658" w:y="1057"/>
        <w:numPr>
          <w:ilvl w:val="0"/>
          <w:numId w:val="15"/>
        </w:numPr>
        <w:tabs>
          <w:tab w:val="left" w:pos="977"/>
        </w:tabs>
        <w:ind w:firstLine="720"/>
        <w:jc w:val="both"/>
      </w:pPr>
      <w:r>
        <w:t>Участие в традиционных муниципальных мероприятиях: «Февральский ветер», «Земетчинские звёздочки», «Креатив-бой», «Умницы и умники», «Что? Где? Когда?» и пр.;</w:t>
      </w:r>
    </w:p>
    <w:p w:rsidR="007B259E" w:rsidRDefault="00D05A62">
      <w:pPr>
        <w:pStyle w:val="1"/>
        <w:framePr w:w="9691" w:h="14347" w:hRule="exact" w:wrap="none" w:vAnchor="page" w:hAnchor="page" w:x="1658" w:y="1057"/>
        <w:numPr>
          <w:ilvl w:val="0"/>
          <w:numId w:val="15"/>
        </w:numPr>
        <w:tabs>
          <w:tab w:val="left" w:pos="977"/>
        </w:tabs>
        <w:ind w:firstLine="720"/>
        <w:jc w:val="both"/>
      </w:pPr>
      <w:r>
        <w:t>Мониторинг и подготовка обучающихся 5-11 классов к сдаче норм ГТО; муниципальные легкоатлетические эстафеты, кроссы, соревнования</w:t>
      </w:r>
    </w:p>
    <w:p w:rsidR="007B259E" w:rsidRDefault="00D05A62">
      <w:pPr>
        <w:pStyle w:val="1"/>
        <w:framePr w:w="9691" w:h="14347" w:hRule="exact" w:wrap="none" w:vAnchor="page" w:hAnchor="page" w:x="1658" w:y="1057"/>
        <w:numPr>
          <w:ilvl w:val="0"/>
          <w:numId w:val="15"/>
        </w:numPr>
        <w:tabs>
          <w:tab w:val="left" w:pos="977"/>
        </w:tabs>
        <w:ind w:firstLine="720"/>
        <w:jc w:val="both"/>
      </w:pPr>
      <w:r>
        <w:t>Участие во всероссийских акциях, посвященных значимым отечественным и международным событиям.</w:t>
      </w:r>
    </w:p>
    <w:p w:rsidR="007B259E" w:rsidRDefault="00D05A62">
      <w:pPr>
        <w:pStyle w:val="1"/>
        <w:framePr w:w="9691" w:h="14347" w:hRule="exact" w:wrap="none" w:vAnchor="page" w:hAnchor="page" w:x="1658" w:y="1057"/>
        <w:ind w:firstLine="720"/>
        <w:jc w:val="both"/>
      </w:pPr>
      <w:r>
        <w:rPr>
          <w:b/>
          <w:bCs/>
        </w:rPr>
        <w:t>На школьном уровне:</w:t>
      </w:r>
    </w:p>
    <w:p w:rsidR="007B259E" w:rsidRDefault="00D05A62">
      <w:pPr>
        <w:pStyle w:val="1"/>
        <w:framePr w:w="9691" w:h="14347" w:hRule="exact" w:wrap="none" w:vAnchor="page" w:hAnchor="page" w:x="1658" w:y="1057"/>
        <w:numPr>
          <w:ilvl w:val="0"/>
          <w:numId w:val="16"/>
        </w:numPr>
        <w:tabs>
          <w:tab w:val="left" w:pos="1014"/>
        </w:tabs>
        <w:ind w:firstLine="720"/>
        <w:jc w:val="both"/>
      </w:pPr>
      <w:r>
        <w:t>Общешкольные дела, связанные с развитием воспитательной составляющей учебной деятельности.</w:t>
      </w:r>
    </w:p>
    <w:p w:rsidR="007B259E" w:rsidRDefault="00D05A62">
      <w:pPr>
        <w:pStyle w:val="1"/>
        <w:framePr w:w="9691" w:h="14347" w:hRule="exact" w:wrap="none" w:vAnchor="page" w:hAnchor="page" w:x="1658" w:y="1057"/>
        <w:ind w:firstLine="720"/>
        <w:jc w:val="both"/>
      </w:pPr>
      <w:r>
        <w:t xml:space="preserve">«День Знаний» – традиционный общешкольный праздник, состоящий из серии тематических классных часов, Торжественной линейки. Особое значение этот день имеет для учащиеся 1-х и </w:t>
      </w:r>
      <w:r w:rsidR="00043DF1">
        <w:t>9</w:t>
      </w:r>
      <w:r>
        <w:t>-х классов, закрепляя идею наставничества, передачи традиций,</w:t>
      </w:r>
    </w:p>
    <w:p w:rsidR="007B259E" w:rsidRDefault="00D05A62">
      <w:pPr>
        <w:pStyle w:val="a5"/>
        <w:framePr w:wrap="none" w:vAnchor="page" w:hAnchor="page" w:x="6218" w:y="15601"/>
      </w:pPr>
      <w:r>
        <w:t>22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734" w:h="14899" w:hRule="exact" w:wrap="none" w:vAnchor="page" w:hAnchor="page" w:x="1359" w:y="1034"/>
        <w:ind w:firstLine="320"/>
        <w:jc w:val="both"/>
      </w:pPr>
      <w:r>
        <w:t>разновозрастных межличностных отношений в школьном коллективе.</w:t>
      </w:r>
    </w:p>
    <w:p w:rsidR="007B259E" w:rsidRDefault="00D05A62">
      <w:pPr>
        <w:pStyle w:val="1"/>
        <w:framePr w:w="9734" w:h="14899" w:hRule="exact" w:wrap="none" w:vAnchor="page" w:hAnchor="page" w:x="1359" w:y="1034"/>
        <w:ind w:left="320" w:firstLine="720"/>
        <w:jc w:val="both"/>
      </w:pPr>
      <w:r>
        <w:t>Метапредметные недели 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</w:t>
      </w:r>
    </w:p>
    <w:p w:rsidR="007B259E" w:rsidRDefault="00D05A62">
      <w:pPr>
        <w:pStyle w:val="1"/>
        <w:framePr w:w="9734" w:h="14899" w:hRule="exact" w:wrap="none" w:vAnchor="page" w:hAnchor="page" w:x="1359" w:y="1034"/>
        <w:numPr>
          <w:ilvl w:val="0"/>
          <w:numId w:val="16"/>
        </w:numPr>
        <w:tabs>
          <w:tab w:val="left" w:pos="1357"/>
        </w:tabs>
        <w:ind w:left="320" w:firstLine="720"/>
        <w:jc w:val="both"/>
      </w:pPr>
      <w: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позиции.</w:t>
      </w:r>
    </w:p>
    <w:p w:rsidR="007B259E" w:rsidRDefault="00D05A62">
      <w:pPr>
        <w:pStyle w:val="1"/>
        <w:framePr w:w="9734" w:h="14899" w:hRule="exact" w:wrap="none" w:vAnchor="page" w:hAnchor="page" w:x="1359" w:y="1034"/>
        <w:ind w:left="320" w:firstLine="720"/>
        <w:jc w:val="both"/>
      </w:pPr>
      <w: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B259E" w:rsidRDefault="00D05A62">
      <w:pPr>
        <w:pStyle w:val="1"/>
        <w:framePr w:w="9734" w:h="14899" w:hRule="exact" w:wrap="none" w:vAnchor="page" w:hAnchor="page" w:x="1359" w:y="1034"/>
        <w:spacing w:after="60"/>
        <w:ind w:left="320" w:firstLine="720"/>
        <w:jc w:val="both"/>
      </w:pPr>
      <w:r>
        <w:t>Проектная и исследовательская деятельность учащихся способствует развитию познавательного интереса к отдельным научным областям, формированию субъектной позиции (воспитанию самостоятельности, ответственности за результат собственной деятельности), умения действовать в нестандартной ситуации и ситуации неопределённости).</w:t>
      </w:r>
    </w:p>
    <w:p w:rsidR="007B259E" w:rsidRDefault="00D05A62">
      <w:pPr>
        <w:pStyle w:val="1"/>
        <w:framePr w:w="9734" w:h="14899" w:hRule="exact" w:wrap="none" w:vAnchor="page" w:hAnchor="page" w:x="1359" w:y="1034"/>
        <w:ind w:left="320" w:firstLine="720"/>
        <w:jc w:val="both"/>
      </w:pPr>
      <w:r>
        <w:t>«Благотворительные школьные акции» - («Книга – школе», сборы макулатуры, «Книга - другу», «Добрый вторник»). Дети и родители подходят ответственно к участию в акциях, понимая значимость благотворительности. Такие мероприятия воспитывают любовь к ближнему, великодушие, щедрость души.</w:t>
      </w:r>
    </w:p>
    <w:p w:rsidR="007B259E" w:rsidRDefault="00D05A62">
      <w:pPr>
        <w:pStyle w:val="1"/>
        <w:framePr w:w="9734" w:h="14899" w:hRule="exact" w:wrap="none" w:vAnchor="page" w:hAnchor="page" w:x="1359" w:y="1034"/>
        <w:ind w:left="320" w:firstLine="720"/>
        <w:jc w:val="both"/>
      </w:pPr>
      <w:r>
        <w:t>Цикл дел, посвящённых Дню Победы (участие учащихся в Почётном карауле, возложение цветов, участие в акции «Бессмертный полк»; классные часы; выставки рисунков «Я помню, я горжусь...»; конкурс чтецов «Строки, опаленные войной...»; уроки мужества), направленных на воспитание чувства любви к Родине, гордости за героизм народа; уважения к ветеранам.</w:t>
      </w:r>
    </w:p>
    <w:p w:rsidR="007B259E" w:rsidRDefault="00D05A62">
      <w:pPr>
        <w:pStyle w:val="1"/>
        <w:framePr w:w="9734" w:h="14899" w:hRule="exact" w:wrap="none" w:vAnchor="page" w:hAnchor="page" w:x="1359" w:y="1034"/>
        <w:numPr>
          <w:ilvl w:val="0"/>
          <w:numId w:val="16"/>
        </w:numPr>
        <w:tabs>
          <w:tab w:val="left" w:pos="1037"/>
        </w:tabs>
        <w:spacing w:after="120"/>
        <w:ind w:left="320" w:hanging="320"/>
        <w:jc w:val="both"/>
      </w:pPr>
      <w:r>
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«Новогодние сказки» - коллективное дело, подготовленное силами учащихся 7-11-х классов, в полной мере способствующее развитию творческих способностей детей, примечательно тем, что в творческий процесс вовлечено большое количество участников (сценаристы, декораторы, артисты, костюмеры, музыканты, звукорежиссёры и т.д.)</w:t>
      </w:r>
    </w:p>
    <w:p w:rsidR="007B259E" w:rsidRDefault="00D05A62">
      <w:pPr>
        <w:pStyle w:val="1"/>
        <w:framePr w:w="9734" w:h="14899" w:hRule="exact" w:wrap="none" w:vAnchor="page" w:hAnchor="page" w:x="1359" w:y="1034"/>
        <w:spacing w:line="293" w:lineRule="auto"/>
        <w:ind w:left="320" w:firstLine="780"/>
        <w:jc w:val="both"/>
      </w:pPr>
      <w:r>
        <w:t>«Школьные спортивные турниры» по пионерболу, волейболу, лёгкой атлетике, лыжам, гимнастическому многоборью и т.д. Соревнования проводятся с целью 23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8" w:h="14366" w:hRule="exact" w:wrap="none" w:vAnchor="page" w:hAnchor="page" w:x="1670" w:y="1034"/>
        <w:jc w:val="both"/>
      </w:pPr>
      <w:r>
        <w:t>популяризации этих игр среди школьников; привлечения детей и подростков, родителей к регулярным занятиям физической культурой и спортом;</w:t>
      </w:r>
    </w:p>
    <w:p w:rsidR="007B259E" w:rsidRDefault="00D05A62">
      <w:pPr>
        <w:pStyle w:val="1"/>
        <w:framePr w:w="9418" w:h="14366" w:hRule="exact" w:wrap="none" w:vAnchor="page" w:hAnchor="page" w:x="1670" w:y="1034"/>
        <w:ind w:firstLine="720"/>
        <w:jc w:val="both"/>
      </w:pPr>
      <w:r>
        <w:rPr>
          <w:b/>
          <w:bCs/>
        </w:rPr>
        <w:t>На уровне классов:</w:t>
      </w:r>
    </w:p>
    <w:p w:rsidR="007B259E" w:rsidRDefault="00D05A62">
      <w:pPr>
        <w:pStyle w:val="1"/>
        <w:framePr w:w="9418" w:h="14366" w:hRule="exact" w:wrap="none" w:vAnchor="page" w:hAnchor="page" w:x="1670" w:y="1034"/>
        <w:tabs>
          <w:tab w:val="left" w:pos="1512"/>
          <w:tab w:val="left" w:pos="2213"/>
          <w:tab w:val="left" w:pos="4172"/>
          <w:tab w:val="left" w:pos="5606"/>
          <w:tab w:val="left" w:pos="6874"/>
          <w:tab w:val="left" w:pos="8702"/>
        </w:tabs>
        <w:ind w:firstLine="720"/>
        <w:jc w:val="both"/>
      </w:pPr>
      <w:r>
        <w:t>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</w:t>
      </w:r>
      <w:r>
        <w:tab/>
        <w:t>само-</w:t>
      </w:r>
      <w:r>
        <w:tab/>
        <w:t>и соуправления.</w:t>
      </w:r>
      <w:r>
        <w:tab/>
        <w:t>На уровне</w:t>
      </w:r>
      <w:r>
        <w:tab/>
        <w:t>основного</w:t>
      </w:r>
      <w:r>
        <w:tab/>
        <w:t>образования –</w:t>
      </w:r>
      <w:r>
        <w:tab/>
        <w:t>через</w:t>
      </w:r>
    </w:p>
    <w:p w:rsidR="007B259E" w:rsidRDefault="00D05A62">
      <w:pPr>
        <w:pStyle w:val="1"/>
        <w:framePr w:w="9418" w:h="14366" w:hRule="exact" w:wrap="none" w:vAnchor="page" w:hAnchor="page" w:x="1670" w:y="1034"/>
        <w:tabs>
          <w:tab w:val="left" w:pos="1512"/>
          <w:tab w:val="left" w:pos="2213"/>
          <w:tab w:val="left" w:pos="4171"/>
          <w:tab w:val="left" w:pos="5622"/>
          <w:tab w:val="left" w:pos="6894"/>
          <w:tab w:val="left" w:pos="8702"/>
        </w:tabs>
        <w:jc w:val="both"/>
      </w:pPr>
      <w:r>
        <w:t>создаваемый</w:t>
      </w:r>
      <w:r>
        <w:tab/>
        <w:t>совет</w:t>
      </w:r>
      <w:r>
        <w:tab/>
        <w:t>класса, который</w:t>
      </w:r>
      <w:r>
        <w:tab/>
        <w:t>отвечает за</w:t>
      </w:r>
      <w:r>
        <w:tab/>
        <w:t>участие в</w:t>
      </w:r>
      <w:r>
        <w:tab/>
        <w:t>общешкольных</w:t>
      </w:r>
      <w:r>
        <w:tab/>
        <w:t>делах,</w:t>
      </w:r>
    </w:p>
    <w:p w:rsidR="007B259E" w:rsidRDefault="00D05A62">
      <w:pPr>
        <w:pStyle w:val="1"/>
        <w:framePr w:w="9418" w:h="14366" w:hRule="exact" w:wrap="none" w:vAnchor="page" w:hAnchor="page" w:x="1670" w:y="1034"/>
        <w:jc w:val="both"/>
      </w:pPr>
      <w:r>
        <w:t>информирование о делах школьной жизни путем делегирования ответственности отдельным представителям классного самоуправления. Система традиционных дел в классах, составляющих ядро воспитательной работы, имеющих общешкольное значение: Классный час «День матери» 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Классный семейный праздник, посвящённый 8 марта и 23 февраля – ежегодное дело, проходит совместно с родителями в процессе создания и реализации детско- взрослых проектов.</w:t>
      </w:r>
    </w:p>
    <w:p w:rsidR="007B259E" w:rsidRDefault="00D05A62">
      <w:pPr>
        <w:pStyle w:val="1"/>
        <w:framePr w:w="9418" w:h="14366" w:hRule="exact" w:wrap="none" w:vAnchor="page" w:hAnchor="page" w:x="1670" w:y="1034"/>
        <w:ind w:firstLine="720"/>
        <w:jc w:val="both"/>
      </w:pPr>
      <w:r>
        <w:rPr>
          <w:b/>
          <w:bCs/>
        </w:rPr>
        <w:t xml:space="preserve">На индивидуальном уровне. </w:t>
      </w:r>
      <w:r>
        <w:t>Вовлечение 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поручения.</w:t>
      </w:r>
    </w:p>
    <w:p w:rsidR="007B259E" w:rsidRDefault="00D05A62">
      <w:pPr>
        <w:pStyle w:val="1"/>
        <w:framePr w:w="9418" w:h="14366" w:hRule="exact" w:wrap="none" w:vAnchor="page" w:hAnchor="page" w:x="1670" w:y="1034"/>
        <w:spacing w:after="400"/>
        <w:ind w:firstLine="720"/>
        <w:jc w:val="both"/>
      </w:pPr>
      <w: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 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проекта.</w:t>
      </w:r>
    </w:p>
    <w:p w:rsidR="007B259E" w:rsidRDefault="00D05A62">
      <w:pPr>
        <w:pStyle w:val="32"/>
        <w:framePr w:w="9418" w:h="14366" w:hRule="exact" w:wrap="none" w:vAnchor="page" w:hAnchor="page" w:x="1670" w:y="1034"/>
        <w:spacing w:after="200"/>
        <w:jc w:val="center"/>
      </w:pPr>
      <w:bookmarkStart w:id="19" w:name="bookmark39"/>
      <w:r>
        <w:t>Внешкольные мероприятия</w:t>
      </w:r>
      <w:bookmarkEnd w:id="19"/>
    </w:p>
    <w:p w:rsidR="007B259E" w:rsidRDefault="00D05A62">
      <w:pPr>
        <w:pStyle w:val="1"/>
        <w:framePr w:w="9418" w:h="14366" w:hRule="exact" w:wrap="none" w:vAnchor="page" w:hAnchor="page" w:x="1670" w:y="1034"/>
        <w:ind w:firstLine="720"/>
        <w:jc w:val="both"/>
      </w:pPr>
      <w:r>
        <w:t>Реализация воспитательного потенциала внешкольных мероприятий предусматривает:</w:t>
      </w:r>
    </w:p>
    <w:p w:rsidR="007B259E" w:rsidRDefault="00D05A62">
      <w:pPr>
        <w:pStyle w:val="1"/>
        <w:framePr w:w="9418" w:h="14366" w:hRule="exact" w:wrap="none" w:vAnchor="page" w:hAnchor="page" w:x="1670" w:y="1034"/>
        <w:spacing w:line="377" w:lineRule="auto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общие внешкольные мероприятия, в том числе организуемые совместно с социальными партнёрами общеобразовательной организации ;</w:t>
      </w:r>
    </w:p>
    <w:p w:rsidR="007B259E" w:rsidRDefault="00D05A62">
      <w:pPr>
        <w:pStyle w:val="1"/>
        <w:framePr w:w="9418" w:h="14366" w:hRule="exact" w:wrap="none" w:vAnchor="page" w:hAnchor="page" w:x="1670" w:y="1034"/>
        <w:spacing w:line="394" w:lineRule="auto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внешкольные тематические мероприятия воспитательной направленности,</w:t>
      </w:r>
    </w:p>
    <w:p w:rsidR="007B259E" w:rsidRDefault="00D05A62">
      <w:pPr>
        <w:pStyle w:val="a5"/>
        <w:framePr w:wrap="none" w:vAnchor="page" w:hAnchor="page" w:x="6230" w:y="15578"/>
      </w:pPr>
      <w:r>
        <w:t>24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8" w:h="14981" w:hRule="exact" w:wrap="none" w:vAnchor="page" w:hAnchor="page" w:x="1675" w:y="1034"/>
        <w:jc w:val="both"/>
      </w:pPr>
      <w:r>
        <w:t>организуемые педагогами по изучаемым в общеобразовательной организации учебным предметам, курсам, модулям;</w:t>
      </w:r>
    </w:p>
    <w:p w:rsidR="007B259E" w:rsidRDefault="00D05A62">
      <w:pPr>
        <w:pStyle w:val="1"/>
        <w:framePr w:w="9418" w:h="14981" w:hRule="exact" w:wrap="none" w:vAnchor="page" w:hAnchor="page" w:x="1675" w:y="1034"/>
        <w:spacing w:after="320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</w:t>
      </w:r>
    </w:p>
    <w:p w:rsidR="007B259E" w:rsidRDefault="00D05A62">
      <w:pPr>
        <w:pStyle w:val="32"/>
        <w:framePr w:w="9418" w:h="14981" w:hRule="exact" w:wrap="none" w:vAnchor="page" w:hAnchor="page" w:x="1675" w:y="1034"/>
        <w:spacing w:after="260"/>
        <w:jc w:val="center"/>
      </w:pPr>
      <w:bookmarkStart w:id="20" w:name="bookmark41"/>
      <w:r>
        <w:t>Организация предметно-пространственной среды</w:t>
      </w:r>
      <w:bookmarkEnd w:id="20"/>
    </w:p>
    <w:p w:rsidR="007B259E" w:rsidRDefault="00D05A62">
      <w:pPr>
        <w:pStyle w:val="1"/>
        <w:framePr w:w="9418" w:h="14981" w:hRule="exact" w:wrap="none" w:vAnchor="page" w:hAnchor="page" w:x="1675" w:y="1034"/>
        <w:tabs>
          <w:tab w:val="left" w:pos="1920"/>
          <w:tab w:val="left" w:pos="4022"/>
        </w:tabs>
        <w:jc w:val="both"/>
      </w:pPr>
      <w:r>
        <w:t>Окружающая</w:t>
      </w:r>
      <w:r>
        <w:tab/>
        <w:t>обучающегося</w:t>
      </w:r>
      <w:r>
        <w:tab/>
        <w:t>предметно- пространственная среда школы</w:t>
      </w:r>
    </w:p>
    <w:p w:rsidR="007B259E" w:rsidRDefault="00D05A62">
      <w:pPr>
        <w:pStyle w:val="1"/>
        <w:framePr w:w="9418" w:h="14981" w:hRule="exact" w:wrap="none" w:vAnchor="page" w:hAnchor="page" w:x="1675" w:y="1034"/>
        <w:jc w:val="both"/>
      </w:pPr>
      <w: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способствует позитивному восприятию.</w:t>
      </w:r>
    </w:p>
    <w:p w:rsidR="007B259E" w:rsidRDefault="00D05A62">
      <w:pPr>
        <w:pStyle w:val="1"/>
        <w:framePr w:w="9418" w:h="14981" w:hRule="exact" w:wrap="none" w:vAnchor="page" w:hAnchor="page" w:x="1675" w:y="1034"/>
        <w:ind w:firstLine="860"/>
        <w:jc w:val="both"/>
      </w:pPr>
      <w:r>
        <w:t>Воспитывающее влияние на обучающихся осуществляется через формы:</w:t>
      </w:r>
    </w:p>
    <w:p w:rsidR="007B259E" w:rsidRDefault="00D05A62">
      <w:pPr>
        <w:pStyle w:val="1"/>
        <w:framePr w:w="9418" w:h="14981" w:hRule="exact" w:wrap="none" w:vAnchor="page" w:hAnchor="page" w:x="1675" w:y="1034"/>
        <w:numPr>
          <w:ilvl w:val="0"/>
          <w:numId w:val="17"/>
        </w:numPr>
        <w:tabs>
          <w:tab w:val="left" w:pos="1210"/>
        </w:tabs>
        <w:ind w:firstLine="860"/>
        <w:jc w:val="both"/>
      </w:pPr>
      <w:r>
        <w:t>размещение на стенах школы регулярно сменяемых, творческих работ обучающихся, позволяющих им реализовывать им свой творческий потенциал. 1 этаж школы – школьная галерея искусств.</w:t>
      </w:r>
    </w:p>
    <w:p w:rsidR="007B259E" w:rsidRDefault="00D05A62">
      <w:pPr>
        <w:pStyle w:val="1"/>
        <w:framePr w:w="9418" w:h="14981" w:hRule="exact" w:wrap="none" w:vAnchor="page" w:hAnchor="page" w:x="1675" w:y="1034"/>
        <w:numPr>
          <w:ilvl w:val="0"/>
          <w:numId w:val="17"/>
        </w:numPr>
        <w:tabs>
          <w:tab w:val="left" w:pos="1210"/>
        </w:tabs>
        <w:spacing w:after="120"/>
        <w:ind w:firstLine="860"/>
        <w:jc w:val="both"/>
      </w:pPr>
      <w:r>
        <w:t>событийный дизайн – оформление пространства, проведение конкретный школьных событий, праздников, собраний .</w:t>
      </w:r>
    </w:p>
    <w:p w:rsidR="007B259E" w:rsidRDefault="00D05A62">
      <w:pPr>
        <w:pStyle w:val="1"/>
        <w:framePr w:w="9418" w:h="14981" w:hRule="exact" w:wrap="none" w:vAnchor="page" w:hAnchor="page" w:x="1675" w:y="1034"/>
        <w:numPr>
          <w:ilvl w:val="0"/>
          <w:numId w:val="17"/>
        </w:numPr>
        <w:tabs>
          <w:tab w:val="left" w:pos="1210"/>
        </w:tabs>
        <w:ind w:firstLine="860"/>
        <w:jc w:val="both"/>
      </w:pPr>
      <w:r>
        <w:t>акцентирование внимания обучающихся посредством стендов, плакатов на важных для воспитания ценностях школы, ее традициях, правилах.</w:t>
      </w:r>
    </w:p>
    <w:p w:rsidR="007B259E" w:rsidRDefault="00D05A62">
      <w:pPr>
        <w:pStyle w:val="1"/>
        <w:framePr w:w="9418" w:h="14981" w:hRule="exact" w:wrap="none" w:vAnchor="page" w:hAnchor="page" w:x="1675" w:y="1034"/>
        <w:numPr>
          <w:ilvl w:val="0"/>
          <w:numId w:val="17"/>
        </w:numPr>
        <w:tabs>
          <w:tab w:val="left" w:pos="1210"/>
        </w:tabs>
        <w:ind w:firstLine="860"/>
        <w:jc w:val="both"/>
      </w:pPr>
      <w:r>
        <w:t>оформление школы государственной символикой Российской Федерации, (флаг, герб)</w:t>
      </w:r>
    </w:p>
    <w:p w:rsidR="007B259E" w:rsidRDefault="00D05A62">
      <w:pPr>
        <w:pStyle w:val="1"/>
        <w:framePr w:w="9418" w:h="14981" w:hRule="exact" w:wrap="none" w:vAnchor="page" w:hAnchor="page" w:x="1675" w:y="1034"/>
        <w:numPr>
          <w:ilvl w:val="0"/>
          <w:numId w:val="17"/>
        </w:numPr>
        <w:tabs>
          <w:tab w:val="left" w:pos="1920"/>
        </w:tabs>
        <w:ind w:left="720" w:firstLine="860"/>
        <w:jc w:val="both"/>
      </w:pPr>
      <w: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7B259E" w:rsidRDefault="00D05A62">
      <w:pPr>
        <w:pStyle w:val="1"/>
        <w:framePr w:w="9418" w:h="14981" w:hRule="exact" w:wrap="none" w:vAnchor="page" w:hAnchor="page" w:x="1675" w:y="1034"/>
        <w:numPr>
          <w:ilvl w:val="0"/>
          <w:numId w:val="17"/>
        </w:numPr>
        <w:tabs>
          <w:tab w:val="left" w:pos="1920"/>
        </w:tabs>
        <w:spacing w:after="400"/>
        <w:ind w:left="720" w:firstLine="860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территории.</w:t>
      </w:r>
    </w:p>
    <w:p w:rsidR="007B259E" w:rsidRDefault="00D05A62">
      <w:pPr>
        <w:pStyle w:val="32"/>
        <w:framePr w:w="9418" w:h="14981" w:hRule="exact" w:wrap="none" w:vAnchor="page" w:hAnchor="page" w:x="1675" w:y="1034"/>
        <w:spacing w:after="120"/>
        <w:jc w:val="center"/>
      </w:pPr>
      <w:bookmarkStart w:id="21" w:name="bookmark43"/>
      <w:r>
        <w:t>Работа с родителями</w:t>
      </w:r>
      <w:bookmarkEnd w:id="21"/>
    </w:p>
    <w:p w:rsidR="007B259E" w:rsidRDefault="00D05A62">
      <w:pPr>
        <w:pStyle w:val="1"/>
        <w:framePr w:w="9418" w:h="14981" w:hRule="exact" w:wrap="none" w:vAnchor="page" w:hAnchor="page" w:x="1675" w:y="1034"/>
        <w:ind w:firstLine="720"/>
        <w:jc w:val="both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25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08" w:h="2102" w:hRule="exact" w:wrap="none" w:vAnchor="page" w:hAnchor="page" w:x="1670" w:y="1034"/>
      </w:pPr>
      <w:r>
        <w:t>законными представителями школьников осуществляется в рамках следующих видов и форм деятельности.</w:t>
      </w:r>
    </w:p>
    <w:p w:rsidR="007B259E" w:rsidRDefault="00D05A62">
      <w:pPr>
        <w:pStyle w:val="1"/>
        <w:framePr w:w="9408" w:h="2102" w:hRule="exact" w:wrap="none" w:vAnchor="page" w:hAnchor="page" w:x="1670" w:y="1034"/>
        <w:ind w:firstLine="720"/>
      </w:pPr>
      <w:r>
        <w:rPr>
          <w:b/>
          <w:bCs/>
          <w:i/>
          <w:iCs/>
        </w:rPr>
        <w:t>На групповом уровне:</w:t>
      </w:r>
    </w:p>
    <w:p w:rsidR="007B259E" w:rsidRDefault="00D05A62">
      <w:pPr>
        <w:pStyle w:val="1"/>
        <w:framePr w:w="9408" w:h="2102" w:hRule="exact" w:wrap="none" w:vAnchor="page" w:hAnchor="page" w:x="1670" w:y="1034"/>
        <w:tabs>
          <w:tab w:val="left" w:pos="1411"/>
        </w:tabs>
        <w:spacing w:line="396" w:lineRule="auto"/>
        <w:ind w:firstLine="720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Управляющий совет школы, участвующий в управлении образовательной</w:t>
      </w:r>
    </w:p>
    <w:p w:rsidR="007B259E" w:rsidRDefault="00D05A62">
      <w:pPr>
        <w:pStyle w:val="1"/>
        <w:framePr w:w="9408" w:h="2102" w:hRule="exact" w:wrap="none" w:vAnchor="page" w:hAnchor="page" w:x="1670" w:y="1034"/>
      </w:pPr>
      <w:r>
        <w:t>организацией и решении вопросов воспитания и социализации их детей;</w:t>
      </w:r>
    </w:p>
    <w:p w:rsidR="007B259E" w:rsidRDefault="00D05A62">
      <w:pPr>
        <w:pStyle w:val="a5"/>
        <w:framePr w:wrap="none" w:vAnchor="page" w:hAnchor="page" w:x="6230" w:y="15578"/>
      </w:pPr>
      <w:r>
        <w:t>26</w:t>
      </w: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совместные с классом школьные и классные мероприятия, экскурсии,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поездки, походы, способствующие сплочению класса и семьи;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дни открытых дверей для родителей, во время которых родители могут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посещать школьные уроки и внеурочные занятия для получения представления о ходе учебно-воспитательного процесса в школе;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общешкольные родительские собрания, происходящие в режиме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</w:pPr>
      <w:r>
        <w:t>обсуждения наиболее острых проблем обучения и воспитания школьников;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семейный всеобуч, на котором родители могли бы получать ценные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рекомендации и советы от психологов, социальных работников и обмениваться собственным творческим опытом и находками в деле воспитания детей: День психолога (последняя суббота каждого месяца)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родительские форумы при школьном интернет-сайте, в мессенджерах,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группы в социальных сетях, где обсуждаются интересующие родителей вопросы, а также осуществляются виртуальные консультации психологов и педагогов.</w:t>
      </w:r>
    </w:p>
    <w:p w:rsidR="007B259E" w:rsidRDefault="00D05A62">
      <w:pPr>
        <w:pStyle w:val="1"/>
        <w:framePr w:w="9418" w:h="14443" w:hRule="exact" w:wrap="none" w:vAnchor="page" w:hAnchor="page" w:x="1670" w:y="1538"/>
        <w:ind w:firstLine="720"/>
        <w:jc w:val="both"/>
      </w:pPr>
      <w:r>
        <w:rPr>
          <w:b/>
          <w:bCs/>
          <w:i/>
          <w:iCs/>
        </w:rPr>
        <w:t>На индивидуальном уровне: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работа специалистов по запросу родителей для решения острых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конфликтных ситуаций;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участие родителей в педагогических консилиумах, собираемых в случае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возникновения острых проблем, связанных с обучением и воспитанием конкретного ребенка;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spacing w:after="160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летняя образовательная программа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помощь со стороны родителей в подготовке и проведении общешкольных и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160"/>
        <w:jc w:val="both"/>
      </w:pPr>
      <w:r>
        <w:t>внутриклассных мероприятий воспитательной направленности;</w:t>
      </w:r>
    </w:p>
    <w:p w:rsidR="007B259E" w:rsidRDefault="00D05A62">
      <w:pPr>
        <w:pStyle w:val="1"/>
        <w:framePr w:w="9418" w:h="14443" w:hRule="exact" w:wrap="none" w:vAnchor="page" w:hAnchor="page" w:x="1670" w:y="1538"/>
        <w:tabs>
          <w:tab w:val="left" w:pos="1418"/>
        </w:tabs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D05A62">
        <w:rPr>
          <w:lang w:eastAsia="en-US" w:bidi="en-US"/>
        </w:rPr>
        <w:t xml:space="preserve"> </w:t>
      </w:r>
      <w:r>
        <w:t>целью координации воспитательных</w:t>
      </w:r>
    </w:p>
    <w:p w:rsidR="007B259E" w:rsidRDefault="00D05A62">
      <w:pPr>
        <w:pStyle w:val="1"/>
        <w:framePr w:w="9418" w:h="14443" w:hRule="exact" w:wrap="none" w:vAnchor="page" w:hAnchor="page" w:x="1670" w:y="1538"/>
        <w:spacing w:after="300"/>
        <w:jc w:val="both"/>
      </w:pPr>
      <w:r>
        <w:t>усилий педагогов и родителей.</w:t>
      </w:r>
    </w:p>
    <w:p w:rsidR="007B259E" w:rsidRDefault="00D05A62">
      <w:pPr>
        <w:pStyle w:val="32"/>
        <w:framePr w:w="9418" w:h="14443" w:hRule="exact" w:wrap="none" w:vAnchor="page" w:hAnchor="page" w:x="1670" w:y="1538"/>
        <w:spacing w:after="300"/>
        <w:jc w:val="center"/>
      </w:pPr>
      <w:bookmarkStart w:id="22" w:name="bookmark45"/>
      <w:r>
        <w:t>Самоуправление</w:t>
      </w:r>
      <w:bookmarkEnd w:id="22"/>
    </w:p>
    <w:p w:rsidR="007B259E" w:rsidRDefault="00D05A62">
      <w:pPr>
        <w:pStyle w:val="1"/>
        <w:framePr w:w="9418" w:h="14443" w:hRule="exact" w:wrap="none" w:vAnchor="page" w:hAnchor="page" w:x="1670" w:y="1538"/>
        <w:spacing w:line="331" w:lineRule="auto"/>
        <w:ind w:firstLine="720"/>
        <w:jc w:val="both"/>
      </w:pPr>
      <w:r>
        <w:t>Основная цель ученического самоуправления - подготовка учеников к участию в общественном самоуправлении, воспитание организаторов. Ученическое самоуправление обеспечивает возможность каждому учащемуся принимать участие в организаторской 27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13" w:h="11966" w:hRule="exact" w:wrap="none" w:vAnchor="page" w:hAnchor="page" w:x="1880" w:y="1073"/>
        <w:jc w:val="both"/>
      </w:pPr>
      <w:r>
        <w:t>деятельности. Это помогает сделать процесс воспитания в школе поистине демократическим, открытым, гуманистическим.</w:t>
      </w:r>
    </w:p>
    <w:p w:rsidR="007B259E" w:rsidRDefault="00D05A62">
      <w:pPr>
        <w:pStyle w:val="1"/>
        <w:framePr w:w="9413" w:h="11966" w:hRule="exact" w:wrap="none" w:vAnchor="page" w:hAnchor="page" w:x="1880" w:y="1073"/>
        <w:ind w:firstLine="720"/>
        <w:jc w:val="both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7B259E" w:rsidRDefault="00D05A62">
      <w:pPr>
        <w:pStyle w:val="1"/>
        <w:framePr w:w="9413" w:h="11966" w:hRule="exact" w:wrap="none" w:vAnchor="page" w:hAnchor="page" w:x="1880" w:y="1073"/>
        <w:ind w:firstLine="720"/>
        <w:jc w:val="both"/>
      </w:pPr>
      <w:r>
        <w:t>Детское самоуправление в школе осуществляется через:</w:t>
      </w:r>
    </w:p>
    <w:p w:rsidR="007B259E" w:rsidRDefault="00D05A62">
      <w:pPr>
        <w:pStyle w:val="1"/>
        <w:framePr w:w="9413" w:h="11966" w:hRule="exact" w:wrap="none" w:vAnchor="page" w:hAnchor="page" w:x="1880" w:y="1073"/>
        <w:ind w:firstLine="720"/>
        <w:jc w:val="both"/>
      </w:pPr>
      <w:r>
        <w:rPr>
          <w:b/>
          <w:bCs/>
        </w:rPr>
        <w:t>На уровне школы: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6"/>
          <w:tab w:val="left" w:pos="1419"/>
        </w:tabs>
        <w:ind w:firstLine="720"/>
        <w:jc w:val="both"/>
      </w:pPr>
      <w:r>
        <w:t>через деятельность выборного Совета учащихся - «Совет</w:t>
      </w:r>
    </w:p>
    <w:p w:rsidR="007B259E" w:rsidRDefault="00D05A62">
      <w:pPr>
        <w:pStyle w:val="1"/>
        <w:framePr w:w="9413" w:h="11966" w:hRule="exact" w:wrap="none" w:vAnchor="page" w:hAnchor="page" w:x="1880" w:y="1073"/>
        <w:jc w:val="both"/>
      </w:pPr>
      <w:r>
        <w:t>старшеклассников».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9"/>
          <w:tab w:val="left" w:pos="1474"/>
        </w:tabs>
        <w:ind w:firstLine="720"/>
        <w:jc w:val="both"/>
      </w:pPr>
      <w:r>
        <w:t>через деятельность «Актива класса» - группы выборных представителей</w:t>
      </w:r>
    </w:p>
    <w:p w:rsidR="007B259E" w:rsidRDefault="00D05A62">
      <w:pPr>
        <w:pStyle w:val="1"/>
        <w:framePr w:w="9413" w:h="11966" w:hRule="exact" w:wrap="none" w:vAnchor="page" w:hAnchor="page" w:x="1880" w:y="1073"/>
        <w:jc w:val="both"/>
      </w:pPr>
      <w:r>
        <w:t>класса, предназначенной для облегчения распространения актуальной для школьников информации и получения обратной связи от классных коллективов;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6"/>
          <w:tab w:val="left" w:pos="1419"/>
        </w:tabs>
        <w:ind w:firstLine="720"/>
        <w:jc w:val="both"/>
      </w:pPr>
      <w:r>
        <w:t>через деятельность творческих активов, отвечающих за проведение</w:t>
      </w:r>
    </w:p>
    <w:p w:rsidR="007B259E" w:rsidRDefault="00D05A62">
      <w:pPr>
        <w:pStyle w:val="1"/>
        <w:framePr w:w="9413" w:h="11966" w:hRule="exact" w:wrap="none" w:vAnchor="page" w:hAnchor="page" w:x="1880" w:y="1073"/>
        <w:jc w:val="both"/>
      </w:pPr>
      <w:r>
        <w:t>личностно-значимых дел.</w:t>
      </w:r>
    </w:p>
    <w:p w:rsidR="007B259E" w:rsidRDefault="00D05A62">
      <w:pPr>
        <w:pStyle w:val="1"/>
        <w:framePr w:w="9413" w:h="11966" w:hRule="exact" w:wrap="none" w:vAnchor="page" w:hAnchor="page" w:x="1880" w:y="1073"/>
        <w:ind w:firstLine="720"/>
        <w:jc w:val="both"/>
      </w:pPr>
      <w:r>
        <w:rPr>
          <w:b/>
          <w:bCs/>
        </w:rPr>
        <w:t>На уровне классов: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9"/>
        </w:tabs>
        <w:ind w:firstLine="720"/>
        <w:jc w:val="both"/>
      </w:pPr>
      <w:r>
        <w:t>через деятельность творческих советов дела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982"/>
        </w:tabs>
        <w:ind w:firstLine="720"/>
        <w:jc w:val="both"/>
      </w:pPr>
      <w:r>
        <w:t>через деятельность выборных по инициативе и предложениям учащихся класса лидеров (группы узкой направленности, отвечающие за участие в интеллектуальных конкурсах, художественное оформление и сопровождение мероприятий класса и школы, проведение итоговых мероприятий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6"/>
          <w:tab w:val="left" w:pos="1419"/>
        </w:tabs>
        <w:ind w:firstLine="720"/>
        <w:jc w:val="both"/>
      </w:pPr>
      <w:r>
        <w:t>через проведение классных собраний («Мы-коллектив», Итоги первого</w:t>
      </w:r>
    </w:p>
    <w:p w:rsidR="007B259E" w:rsidRDefault="00D05A62">
      <w:pPr>
        <w:pStyle w:val="1"/>
        <w:framePr w:w="9413" w:h="11966" w:hRule="exact" w:wrap="none" w:vAnchor="page" w:hAnchor="page" w:x="1880" w:y="1073"/>
        <w:jc w:val="both"/>
      </w:pPr>
      <w:r>
        <w:t>полугодия: я и другие», «На пути к самоопределению»)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6"/>
          <w:tab w:val="left" w:pos="1419"/>
        </w:tabs>
        <w:ind w:firstLine="720"/>
        <w:jc w:val="both"/>
      </w:pPr>
      <w:r>
        <w:t>через совместное подведение итогов года работы класса.</w:t>
      </w:r>
    </w:p>
    <w:p w:rsidR="007B259E" w:rsidRDefault="00D05A62">
      <w:pPr>
        <w:pStyle w:val="1"/>
        <w:framePr w:w="9413" w:h="11966" w:hRule="exact" w:wrap="none" w:vAnchor="page" w:hAnchor="page" w:x="1880" w:y="1073"/>
        <w:ind w:firstLine="720"/>
        <w:jc w:val="both"/>
      </w:pPr>
      <w:r>
        <w:rPr>
          <w:b/>
          <w:bCs/>
        </w:rPr>
        <w:t>На индивидуальном уровне:</w:t>
      </w:r>
    </w:p>
    <w:p w:rsidR="007B259E" w:rsidRDefault="00D05A62">
      <w:pPr>
        <w:pStyle w:val="1"/>
        <w:framePr w:w="9413" w:h="11966" w:hRule="exact" w:wrap="none" w:vAnchor="page" w:hAnchor="page" w:x="1880" w:y="1073"/>
        <w:numPr>
          <w:ilvl w:val="0"/>
          <w:numId w:val="18"/>
        </w:numPr>
        <w:tabs>
          <w:tab w:val="left" w:pos="1416"/>
          <w:tab w:val="left" w:pos="1419"/>
        </w:tabs>
        <w:spacing w:after="120" w:line="240" w:lineRule="auto"/>
        <w:ind w:firstLine="720"/>
        <w:jc w:val="both"/>
      </w:pPr>
      <w:r>
        <w:t>через вовлечение школьников в планирование, организацию, проведение и</w:t>
      </w:r>
    </w:p>
    <w:p w:rsidR="007B259E" w:rsidRDefault="00D05A62">
      <w:pPr>
        <w:pStyle w:val="1"/>
        <w:framePr w:w="9413" w:h="11966" w:hRule="exact" w:wrap="none" w:vAnchor="page" w:hAnchor="page" w:x="1880" w:y="1073"/>
        <w:jc w:val="both"/>
      </w:pPr>
      <w:r>
        <w:t>анализ общешкольных и внутриклассных дел.</w:t>
      </w:r>
    </w:p>
    <w:p w:rsidR="007B259E" w:rsidRDefault="00D05A62">
      <w:pPr>
        <w:pStyle w:val="32"/>
        <w:framePr w:w="9413" w:h="307" w:hRule="exact" w:wrap="none" w:vAnchor="page" w:hAnchor="page" w:x="1880" w:y="14114"/>
        <w:spacing w:line="240" w:lineRule="auto"/>
        <w:jc w:val="center"/>
      </w:pPr>
      <w:bookmarkStart w:id="23" w:name="bookmark47"/>
      <w:r>
        <w:t>Детские общественные объединения</w:t>
      </w:r>
      <w:bookmarkEnd w:id="23"/>
    </w:p>
    <w:p w:rsidR="007B259E" w:rsidRDefault="00D05A62">
      <w:pPr>
        <w:pStyle w:val="1"/>
        <w:framePr w:wrap="none" w:vAnchor="page" w:hAnchor="page" w:x="1880" w:y="14839"/>
        <w:spacing w:line="240" w:lineRule="auto"/>
        <w:ind w:firstLine="720"/>
        <w:jc w:val="both"/>
      </w:pPr>
      <w:r>
        <w:t>Действующее на базе школы детское общественное объединение – это</w:t>
      </w:r>
    </w:p>
    <w:p w:rsidR="007B259E" w:rsidRDefault="00D05A62">
      <w:pPr>
        <w:pStyle w:val="1"/>
        <w:framePr w:wrap="none" w:vAnchor="page" w:hAnchor="page" w:x="1880" w:y="15252"/>
        <w:spacing w:line="240" w:lineRule="auto"/>
        <w:jc w:val="both"/>
      </w:pPr>
      <w:r>
        <w:t>добровольное, самоуправляемое, некоммерческое формирование, созданное по</w:t>
      </w:r>
    </w:p>
    <w:p w:rsidR="007B259E" w:rsidRDefault="00D05A62">
      <w:pPr>
        <w:pStyle w:val="a5"/>
        <w:framePr w:wrap="none" w:vAnchor="page" w:hAnchor="page" w:x="6435" w:y="15617"/>
      </w:pPr>
      <w:r>
        <w:t>28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9422" w:h="14582" w:hRule="exact" w:wrap="none" w:vAnchor="page" w:hAnchor="page" w:x="1875" w:y="801"/>
        <w:jc w:val="both"/>
      </w:pPr>
      <w:r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>
        <w:rPr>
          <w:lang w:val="en-US" w:eastAsia="en-US" w:bidi="en-US"/>
        </w:rPr>
        <w:t>N</w:t>
      </w:r>
      <w:r w:rsidRPr="00D05A62">
        <w:rPr>
          <w:lang w:eastAsia="en-US" w:bidi="en-US"/>
        </w:rPr>
        <w:t xml:space="preserve"> </w:t>
      </w:r>
      <w:r>
        <w:t>82-ФЗ (ред. От 20.12.2017) «Об общественных объединениях» (ст. 5). Воспитание в детском общественном объединении осуществляется через:</w:t>
      </w:r>
    </w:p>
    <w:p w:rsidR="007B259E" w:rsidRDefault="00D05A62">
      <w:pPr>
        <w:pStyle w:val="1"/>
        <w:framePr w:w="9422" w:h="14582" w:hRule="exact" w:wrap="none" w:vAnchor="page" w:hAnchor="page" w:x="1875" w:y="801"/>
        <w:numPr>
          <w:ilvl w:val="0"/>
          <w:numId w:val="18"/>
        </w:numPr>
        <w:tabs>
          <w:tab w:val="left" w:pos="1005"/>
        </w:tabs>
        <w:ind w:firstLine="720"/>
        <w:jc w:val="both"/>
      </w:pPr>
      <w: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B259E" w:rsidRDefault="00D05A62">
      <w:pPr>
        <w:pStyle w:val="1"/>
        <w:framePr w:w="9422" w:h="14582" w:hRule="exact" w:wrap="none" w:vAnchor="page" w:hAnchor="page" w:x="1875" w:y="801"/>
        <w:numPr>
          <w:ilvl w:val="0"/>
          <w:numId w:val="18"/>
        </w:numPr>
        <w:tabs>
          <w:tab w:val="left" w:pos="1005"/>
        </w:tabs>
        <w:ind w:firstLine="720"/>
        <w:jc w:val="both"/>
      </w:pPr>
      <w: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 – ветеранам педагогического труда; совместная работа с учреждениями социальной сферы, детским домам, благотворительным фондам спасения тяжелобольных детей, приютами для бездомных животных, участие школьников в работе на прилегающей к школе территории и другие;</w:t>
      </w:r>
    </w:p>
    <w:p w:rsidR="007B259E" w:rsidRDefault="00D05A62">
      <w:pPr>
        <w:pStyle w:val="1"/>
        <w:framePr w:w="9422" w:h="14582" w:hRule="exact" w:wrap="none" w:vAnchor="page" w:hAnchor="page" w:x="1875" w:y="801"/>
        <w:numPr>
          <w:ilvl w:val="0"/>
          <w:numId w:val="18"/>
        </w:numPr>
        <w:tabs>
          <w:tab w:val="left" w:pos="1005"/>
        </w:tabs>
        <w:ind w:firstLine="720"/>
        <w:jc w:val="both"/>
      </w:pPr>
      <w: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7B259E" w:rsidRDefault="00D05A62">
      <w:pPr>
        <w:pStyle w:val="1"/>
        <w:framePr w:w="9422" w:h="14582" w:hRule="exact" w:wrap="none" w:vAnchor="page" w:hAnchor="page" w:x="1875" w:y="801"/>
        <w:numPr>
          <w:ilvl w:val="0"/>
          <w:numId w:val="18"/>
        </w:numPr>
        <w:tabs>
          <w:tab w:val="left" w:pos="1005"/>
        </w:tabs>
        <w:spacing w:after="60"/>
        <w:ind w:firstLine="720"/>
        <w:jc w:val="both"/>
      </w:pPr>
      <w:r>
        <w:t>мероприятия,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7B259E" w:rsidRDefault="00D05A62">
      <w:pPr>
        <w:pStyle w:val="1"/>
        <w:framePr w:w="9422" w:h="14582" w:hRule="exact" w:wrap="none" w:vAnchor="page" w:hAnchor="page" w:x="1875" w:y="801"/>
        <w:numPr>
          <w:ilvl w:val="0"/>
          <w:numId w:val="18"/>
        </w:numPr>
        <w:tabs>
          <w:tab w:val="left" w:pos="1005"/>
        </w:tabs>
        <w:ind w:firstLine="720"/>
        <w:jc w:val="both"/>
      </w:pPr>
      <w: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 – формы коллективного анализа проводимых детским объединением дел);</w:t>
      </w:r>
    </w:p>
    <w:p w:rsidR="007B259E" w:rsidRDefault="00D05A62">
      <w:pPr>
        <w:pStyle w:val="1"/>
        <w:framePr w:w="9422" w:h="14582" w:hRule="exact" w:wrap="none" w:vAnchor="page" w:hAnchor="page" w:x="1875" w:y="801"/>
        <w:numPr>
          <w:ilvl w:val="0"/>
          <w:numId w:val="18"/>
        </w:numPr>
        <w:tabs>
          <w:tab w:val="left" w:pos="1416"/>
        </w:tabs>
        <w:ind w:firstLine="720"/>
        <w:jc w:val="both"/>
      </w:pPr>
      <w:r>
        <w:t>участие членов детского общественного объединения в волонтерских акциях,</w:t>
      </w:r>
    </w:p>
    <w:p w:rsidR="007B259E" w:rsidRDefault="00D05A62">
      <w:pPr>
        <w:pStyle w:val="a5"/>
        <w:framePr w:wrap="none" w:vAnchor="page" w:hAnchor="page" w:x="6435" w:y="15389"/>
      </w:pPr>
      <w:r>
        <w:t>29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258" w:h="14491" w:hRule="exact" w:wrap="none" w:vAnchor="page" w:hAnchor="page" w:x="1458" w:y="1073"/>
        <w:jc w:val="both"/>
      </w:pPr>
      <w:r>
        <w:t>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7B259E" w:rsidRDefault="00D05A62">
      <w:pPr>
        <w:pStyle w:val="1"/>
        <w:framePr w:w="10258" w:h="14491" w:hRule="exact" w:wrap="none" w:vAnchor="page" w:hAnchor="page" w:x="1458" w:y="1073"/>
        <w:ind w:left="240" w:firstLine="700"/>
        <w:jc w:val="both"/>
      </w:pPr>
      <w:r>
        <w:t>На базе школы создан и успешно функционирует волонтерский отряд «Мы добровольцы»</w:t>
      </w:r>
    </w:p>
    <w:p w:rsidR="007B259E" w:rsidRDefault="00D05A62">
      <w:pPr>
        <w:pStyle w:val="1"/>
        <w:framePr w:w="10258" w:h="14491" w:hRule="exact" w:wrap="none" w:vAnchor="page" w:hAnchor="page" w:x="1458" w:y="1073"/>
        <w:spacing w:after="400"/>
        <w:ind w:firstLine="940"/>
      </w:pPr>
      <w:r>
        <w:t>Реализуется программа волонтерской деятельности следующим образом:</w:t>
      </w:r>
    </w:p>
    <w:p w:rsidR="007B259E" w:rsidRDefault="00D05A62">
      <w:pPr>
        <w:pStyle w:val="32"/>
        <w:framePr w:w="10258" w:h="14491" w:hRule="exact" w:wrap="none" w:vAnchor="page" w:hAnchor="page" w:x="1458" w:y="1073"/>
        <w:ind w:firstLine="940"/>
      </w:pPr>
      <w:bookmarkStart w:id="24" w:name="bookmark49"/>
      <w:r>
        <w:t>На внешкольном уровне:</w:t>
      </w:r>
      <w:bookmarkEnd w:id="24"/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193"/>
        </w:tabs>
        <w:ind w:left="240" w:firstLine="700"/>
        <w:jc w:val="both"/>
      </w:pPr>
      <w:r>
        <w:t>Участие школьников в организации и проведения культурных, спортивных, развлекательных мероприятий поселкового уровня от лица школы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183"/>
        </w:tabs>
        <w:ind w:left="240" w:firstLine="700"/>
        <w:jc w:val="both"/>
      </w:pPr>
      <w:r>
        <w:t>Участие школьников в организации культурных, развлекательных мероприятий, проводимых на базе школы и оказание посильной помощи, оказываемой школьниками пожилым людям, проживающим в районе расположения школы (мероприятия ко Дню пожилого человека, традиционное проведение встреч с учителями-ветеранами, сбор макулатуры, батареек, уборка берегов водоёмов и т.д.)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799"/>
        </w:tabs>
        <w:ind w:left="940"/>
      </w:pPr>
      <w:r>
        <w:t>Привлечение школьников к совместной работе с учреждениями социальной сферы (письма, книги, сувениры одиноким людям, находящимся в специальных учреждениях- домах инвалидов или домах социального содержания);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799"/>
        </w:tabs>
        <w:spacing w:after="140"/>
        <w:ind w:left="940"/>
      </w:pPr>
      <w: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 – пример помощь детям из ДНР и ЛНР.</w:t>
      </w:r>
    </w:p>
    <w:p w:rsidR="007B259E" w:rsidRDefault="00D05A62">
      <w:pPr>
        <w:pStyle w:val="32"/>
        <w:framePr w:w="10258" w:h="14491" w:hRule="exact" w:wrap="none" w:vAnchor="page" w:hAnchor="page" w:x="1458" w:y="1073"/>
        <w:ind w:firstLine="940"/>
      </w:pPr>
      <w:bookmarkStart w:id="25" w:name="bookmark51"/>
      <w:r>
        <w:t>На уровне школы:</w:t>
      </w:r>
      <w:bookmarkEnd w:id="25"/>
    </w:p>
    <w:p w:rsidR="007B259E" w:rsidRDefault="00D05A62">
      <w:pPr>
        <w:pStyle w:val="1"/>
        <w:framePr w:w="10258" w:h="14491" w:hRule="exact" w:wrap="none" w:vAnchor="page" w:hAnchor="page" w:x="1458" w:y="1073"/>
        <w:ind w:left="240" w:firstLine="700"/>
      </w:pPr>
      <w:r>
        <w:t>На базе школы создан и успешно функционирует волонтерский отряд «Мы волонтёры», работающий по следующим направлениям: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799"/>
        </w:tabs>
        <w:ind w:firstLine="940"/>
      </w:pPr>
      <w:r>
        <w:t>Помощь учителям-ветеранам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799"/>
        </w:tabs>
        <w:ind w:firstLine="940"/>
      </w:pPr>
      <w:r>
        <w:t>Помощь Ветеранам ВОВ и труда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19"/>
        </w:numPr>
        <w:tabs>
          <w:tab w:val="left" w:pos="1799"/>
        </w:tabs>
        <w:spacing w:after="260"/>
        <w:ind w:firstLine="940"/>
      </w:pPr>
      <w:r>
        <w:t>Взаимодействие с дошкольным учреждением.</w:t>
      </w:r>
    </w:p>
    <w:p w:rsidR="007B259E" w:rsidRDefault="00D05A62">
      <w:pPr>
        <w:pStyle w:val="32"/>
        <w:framePr w:w="10258" w:h="14491" w:hRule="exact" w:wrap="none" w:vAnchor="page" w:hAnchor="page" w:x="1458" w:y="1073"/>
        <w:spacing w:after="400"/>
        <w:ind w:firstLine="820"/>
      </w:pPr>
      <w:bookmarkStart w:id="26" w:name="bookmark53"/>
      <w:r>
        <w:t>Профилактика безопасности</w:t>
      </w:r>
      <w:bookmarkEnd w:id="26"/>
    </w:p>
    <w:p w:rsidR="007B259E" w:rsidRDefault="00D05A62">
      <w:pPr>
        <w:pStyle w:val="1"/>
        <w:framePr w:w="10258" w:h="14491" w:hRule="exact" w:wrap="none" w:vAnchor="page" w:hAnchor="page" w:x="1458" w:y="1073"/>
        <w:ind w:left="240" w:firstLine="700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</w:t>
      </w:r>
      <w:r>
        <w:rPr>
          <w:i/>
          <w:iCs/>
        </w:rPr>
        <w:t>:</w:t>
      </w:r>
    </w:p>
    <w:p w:rsidR="007B259E" w:rsidRDefault="00D05A62">
      <w:pPr>
        <w:pStyle w:val="1"/>
        <w:framePr w:w="10258" w:h="14491" w:hRule="exact" w:wrap="none" w:vAnchor="page" w:hAnchor="page" w:x="1458" w:y="1073"/>
        <w:numPr>
          <w:ilvl w:val="0"/>
          <w:numId w:val="20"/>
        </w:numPr>
        <w:tabs>
          <w:tab w:val="left" w:pos="223"/>
        </w:tabs>
      </w:pPr>
      <w:r>
        <w:t>организацию деятельности педагогического коллектива по созданию в</w:t>
      </w:r>
    </w:p>
    <w:p w:rsidR="007B259E" w:rsidRDefault="00D05A62">
      <w:pPr>
        <w:pStyle w:val="a5"/>
        <w:framePr w:wrap="none" w:vAnchor="page" w:hAnchor="page" w:x="6238" w:y="15617"/>
      </w:pPr>
      <w:r>
        <w:t>30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258" w:h="14261" w:hRule="exact" w:wrap="none" w:vAnchor="page" w:hAnchor="page" w:x="1458" w:y="1073"/>
      </w:pPr>
      <w:r>
        <w:t>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проведение коррекционно</w:t>
      </w:r>
      <w:r>
        <w:softHyphen/>
        <w:t>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т.д.);</w:t>
      </w:r>
    </w:p>
    <w:p w:rsidR="007B259E" w:rsidRDefault="00D05A62">
      <w:pPr>
        <w:pStyle w:val="1"/>
        <w:framePr w:w="10258" w:h="14261" w:hRule="exact" w:wrap="none" w:vAnchor="page" w:hAnchor="page" w:x="1458" w:y="1073"/>
        <w:numPr>
          <w:ilvl w:val="0"/>
          <w:numId w:val="20"/>
        </w:numPr>
        <w:tabs>
          <w:tab w:val="left" w:pos="207"/>
        </w:tabs>
      </w:pPr>
      <w:r>
        <w:t>разработку и реализацию профилактических программ, направленных на работу как с девиантными обучающимися, так и с их окружением;</w:t>
      </w:r>
    </w:p>
    <w:p w:rsidR="007B259E" w:rsidRDefault="00D05A62">
      <w:pPr>
        <w:pStyle w:val="1"/>
        <w:framePr w:w="10258" w:h="14261" w:hRule="exact" w:wrap="none" w:vAnchor="page" w:hAnchor="page" w:x="1458" w:y="1073"/>
        <w:numPr>
          <w:ilvl w:val="0"/>
          <w:numId w:val="20"/>
        </w:numPr>
        <w:tabs>
          <w:tab w:val="left" w:pos="198"/>
        </w:tabs>
      </w:pPr>
      <w:r>
        <w:t>организацию межведомственного взаимодействия;</w:t>
      </w:r>
    </w:p>
    <w:p w:rsidR="007B259E" w:rsidRDefault="00D05A62">
      <w:pPr>
        <w:pStyle w:val="1"/>
        <w:framePr w:w="10258" w:h="14261" w:hRule="exact" w:wrap="none" w:vAnchor="page" w:hAnchor="page" w:x="1458" w:y="1073"/>
        <w:numPr>
          <w:ilvl w:val="0"/>
          <w:numId w:val="20"/>
        </w:numPr>
        <w:tabs>
          <w:tab w:val="left" w:pos="207"/>
        </w:tabs>
        <w:spacing w:after="40"/>
      </w:pPr>
      <w: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:rsidR="007B259E" w:rsidRDefault="00D05A62">
      <w:pPr>
        <w:pStyle w:val="1"/>
        <w:framePr w:w="10258" w:h="14261" w:hRule="exact" w:wrap="none" w:vAnchor="page" w:hAnchor="page" w:x="1458" w:y="1073"/>
        <w:spacing w:after="40"/>
        <w:ind w:left="300" w:firstLine="700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7B259E" w:rsidRDefault="00D05A62">
      <w:pPr>
        <w:pStyle w:val="1"/>
        <w:framePr w:w="10258" w:h="14261" w:hRule="exact" w:wrap="none" w:vAnchor="page" w:hAnchor="page" w:x="1458" w:y="1073"/>
        <w:spacing w:after="40"/>
        <w:ind w:left="300" w:firstLine="700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7B259E" w:rsidRDefault="00D05A62">
      <w:pPr>
        <w:pStyle w:val="1"/>
        <w:framePr w:w="10258" w:h="14261" w:hRule="exact" w:wrap="none" w:vAnchor="page" w:hAnchor="page" w:x="1458" w:y="1073"/>
        <w:spacing w:after="40"/>
        <w:ind w:left="300" w:firstLine="700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</w:t>
      </w:r>
    </w:p>
    <w:p w:rsidR="007B259E" w:rsidRDefault="00D05A62">
      <w:pPr>
        <w:pStyle w:val="1"/>
        <w:framePr w:w="10258" w:h="14261" w:hRule="exact" w:wrap="none" w:vAnchor="page" w:hAnchor="page" w:x="1458" w:y="1073"/>
        <w:ind w:left="240"/>
        <w:jc w:val="both"/>
      </w:pPr>
      <w:r>
        <w:t>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т.д.);</w:t>
      </w:r>
    </w:p>
    <w:p w:rsidR="007B259E" w:rsidRDefault="00D05A62">
      <w:pPr>
        <w:pStyle w:val="a5"/>
        <w:framePr w:wrap="none" w:vAnchor="page" w:hAnchor="page" w:x="6238" w:y="15617"/>
      </w:pPr>
      <w:r>
        <w:t>31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32"/>
        <w:framePr w:w="10258" w:h="307" w:hRule="exact" w:wrap="none" w:vAnchor="page" w:hAnchor="page" w:x="1458" w:y="2181"/>
        <w:spacing w:line="240" w:lineRule="auto"/>
        <w:jc w:val="center"/>
      </w:pPr>
      <w:bookmarkStart w:id="27" w:name="bookmark55"/>
      <w:r>
        <w:t>Профориентация</w:t>
      </w:r>
      <w:bookmarkEnd w:id="27"/>
    </w:p>
    <w:p w:rsidR="007B259E" w:rsidRDefault="00D05A62">
      <w:pPr>
        <w:pStyle w:val="1"/>
        <w:framePr w:w="10258" w:h="12643" w:hRule="exact" w:wrap="none" w:vAnchor="page" w:hAnchor="page" w:x="1458" w:y="2906"/>
        <w:ind w:left="240" w:firstLine="700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профориентационных практик и профессиональных проб школьников. Реализация школьной программы Профминимума.</w:t>
      </w:r>
    </w:p>
    <w:p w:rsidR="007B259E" w:rsidRDefault="00D05A62">
      <w:pPr>
        <w:pStyle w:val="32"/>
        <w:framePr w:w="10258" w:h="12643" w:hRule="exact" w:wrap="none" w:vAnchor="page" w:hAnchor="page" w:x="1458" w:y="2906"/>
        <w:ind w:firstLine="1000"/>
      </w:pPr>
      <w:bookmarkStart w:id="28" w:name="bookmark57"/>
      <w:r>
        <w:t>Цели:</w:t>
      </w:r>
      <w:bookmarkEnd w:id="28"/>
    </w:p>
    <w:p w:rsidR="007B259E" w:rsidRDefault="00D05A62">
      <w:pPr>
        <w:pStyle w:val="1"/>
        <w:framePr w:w="10258" w:h="12643" w:hRule="exact" w:wrap="none" w:vAnchor="page" w:hAnchor="page" w:x="1458" w:y="2906"/>
        <w:tabs>
          <w:tab w:val="left" w:pos="2200"/>
        </w:tabs>
        <w:spacing w:after="120" w:line="240" w:lineRule="auto"/>
        <w:ind w:left="1660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оказание профориентационной поддержки учащимся в процессе</w:t>
      </w:r>
    </w:p>
    <w:p w:rsidR="007B259E" w:rsidRDefault="00D05A62">
      <w:pPr>
        <w:pStyle w:val="1"/>
        <w:framePr w:w="10258" w:h="12643" w:hRule="exact" w:wrap="none" w:vAnchor="page" w:hAnchor="page" w:x="1458" w:y="2906"/>
        <w:ind w:firstLine="940"/>
      </w:pPr>
      <w:r>
        <w:t>выбора профиля обучения и сферы будущей профессиональной деятельности.</w:t>
      </w:r>
    </w:p>
    <w:p w:rsidR="007B259E" w:rsidRDefault="00D05A62">
      <w:pPr>
        <w:pStyle w:val="1"/>
        <w:framePr w:w="10258" w:h="12643" w:hRule="exact" w:wrap="none" w:vAnchor="page" w:hAnchor="page" w:x="1458" w:y="2906"/>
        <w:tabs>
          <w:tab w:val="left" w:pos="2200"/>
        </w:tabs>
        <w:spacing w:line="389" w:lineRule="auto"/>
        <w:ind w:left="1660"/>
      </w:pPr>
      <w:r>
        <w:rPr>
          <w:rFonts w:ascii="Arial" w:eastAsia="Arial" w:hAnsi="Arial" w:cs="Arial"/>
          <w:sz w:val="22"/>
          <w:szCs w:val="22"/>
        </w:rPr>
        <w:t></w:t>
      </w:r>
      <w:r>
        <w:rPr>
          <w:rFonts w:ascii="Arial" w:eastAsia="Arial" w:hAnsi="Arial" w:cs="Arial"/>
          <w:sz w:val="22"/>
          <w:szCs w:val="22"/>
        </w:rPr>
        <w:tab/>
      </w:r>
      <w:r>
        <w:t>выработка у школьников сознательного отношения к труду,</w:t>
      </w:r>
    </w:p>
    <w:p w:rsidR="007B259E" w:rsidRDefault="00D05A62">
      <w:pPr>
        <w:pStyle w:val="1"/>
        <w:framePr w:w="10258" w:h="12643" w:hRule="exact" w:wrap="none" w:vAnchor="page" w:hAnchor="page" w:x="1458" w:y="2906"/>
        <w:spacing w:after="240"/>
        <w:ind w:left="940"/>
        <w:jc w:val="both"/>
      </w:pPr>
      <w:r>
        <w:t>профессиональное самоопределение в условиях свободы выбора сферы деятельности в соответствии со своими возможностями, способностями и с учётом требований рынка труда.</w:t>
      </w:r>
    </w:p>
    <w:p w:rsidR="007B259E" w:rsidRDefault="00D05A62">
      <w:pPr>
        <w:pStyle w:val="32"/>
        <w:framePr w:w="10258" w:h="12643" w:hRule="exact" w:wrap="none" w:vAnchor="page" w:hAnchor="page" w:x="1458" w:y="2906"/>
        <w:ind w:firstLine="940"/>
      </w:pPr>
      <w:bookmarkStart w:id="29" w:name="bookmark59"/>
      <w:r>
        <w:t>Задачи:</w:t>
      </w:r>
      <w:bookmarkEnd w:id="29"/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1411"/>
        </w:tabs>
        <w:ind w:left="240" w:firstLine="700"/>
        <w:jc w:val="both"/>
      </w:pPr>
      <w:r>
        <w:t>создать систему профориентационной работы, направленной на профессиональное самоопределение через урочную и внеурочную деятельность.</w:t>
      </w:r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1411"/>
        </w:tabs>
        <w:ind w:left="240" w:firstLine="700"/>
        <w:jc w:val="both"/>
      </w:pPr>
      <w:r>
        <w:t>создать условия для профессионального самоопределения обучающихся и содействовать в формировании готовности к профессиональной деятельности.</w:t>
      </w:r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1411"/>
        </w:tabs>
        <w:ind w:left="240" w:firstLine="700"/>
        <w:jc w:val="both"/>
      </w:pPr>
      <w:r>
        <w:t>повышать информированность учащихся об основных профессиях, по которым наблюдается существенный дефицит кадров на предприятиях города, области.</w:t>
      </w:r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1411"/>
        </w:tabs>
        <w:ind w:left="240" w:firstLine="700"/>
        <w:jc w:val="both"/>
      </w:pPr>
      <w:r>
        <w:t>организовать профессиональную подготовку через профессиональные пробы, социальные практики.</w:t>
      </w:r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2200"/>
        </w:tabs>
        <w:ind w:firstLine="940"/>
      </w:pPr>
      <w:r>
        <w:t>способствовать расширению взаимодействия школы с учреждениями СПО, ВПО.</w:t>
      </w:r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1411"/>
        </w:tabs>
        <w:ind w:left="240" w:firstLine="700"/>
      </w:pPr>
      <w:r>
        <w:t>привлекать родителей учащихся профориентации на всех ступенях обучения, исследовать запросы родителей на выбор профессии их детей.</w:t>
      </w:r>
    </w:p>
    <w:p w:rsidR="007B259E" w:rsidRDefault="00D05A62">
      <w:pPr>
        <w:pStyle w:val="1"/>
        <w:framePr w:w="10258" w:h="12643" w:hRule="exact" w:wrap="none" w:vAnchor="page" w:hAnchor="page" w:x="1458" w:y="2906"/>
        <w:numPr>
          <w:ilvl w:val="0"/>
          <w:numId w:val="21"/>
        </w:numPr>
        <w:tabs>
          <w:tab w:val="left" w:pos="2200"/>
        </w:tabs>
        <w:ind w:firstLine="940"/>
      </w:pPr>
      <w:r>
        <w:t>проводить мониторинг определения интересов и склонностей учащихся.</w:t>
      </w:r>
    </w:p>
    <w:p w:rsidR="007B259E" w:rsidRDefault="00D05A62">
      <w:pPr>
        <w:pStyle w:val="1"/>
        <w:framePr w:w="10258" w:h="12643" w:hRule="exact" w:wrap="none" w:vAnchor="page" w:hAnchor="page" w:x="1458" w:y="2906"/>
        <w:ind w:left="240" w:firstLine="700"/>
      </w:pPr>
      <w:r>
        <w:t>- строить гибкую систему сотрудничества старшей школы с учреждениями дополнительного и профессионального образования, а также с предприятиями города.</w:t>
      </w:r>
    </w:p>
    <w:p w:rsidR="007B259E" w:rsidRDefault="00D05A62">
      <w:pPr>
        <w:pStyle w:val="1"/>
        <w:framePr w:w="10258" w:h="12643" w:hRule="exact" w:wrap="none" w:vAnchor="page" w:hAnchor="page" w:x="1458" w:y="2906"/>
        <w:ind w:left="240" w:firstLine="700"/>
        <w:jc w:val="both"/>
      </w:pPr>
      <w: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</w:t>
      </w:r>
    </w:p>
    <w:p w:rsidR="007B259E" w:rsidRDefault="00D05A62">
      <w:pPr>
        <w:pStyle w:val="a5"/>
        <w:framePr w:wrap="none" w:vAnchor="page" w:hAnchor="page" w:x="6238" w:y="15617"/>
      </w:pPr>
      <w:r>
        <w:t>32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14251" w:hRule="exact" w:wrap="none" w:vAnchor="page" w:hAnchor="page" w:x="1405" w:y="1073"/>
        <w:spacing w:after="400"/>
        <w:ind w:left="220"/>
      </w:pPr>
      <w:r>
        <w:t>его интенсивность, усиливается напряженность, требуется высокий профессионализм, выносливость и ответственность.</w:t>
      </w:r>
    </w:p>
    <w:p w:rsidR="007B259E" w:rsidRDefault="00D05A62">
      <w:pPr>
        <w:pStyle w:val="1"/>
        <w:framePr w:w="10363" w:h="14251" w:hRule="exact" w:wrap="none" w:vAnchor="page" w:hAnchor="page" w:x="1405" w:y="1073"/>
        <w:spacing w:after="60"/>
        <w:ind w:left="220" w:firstLine="720"/>
      </w:pPr>
      <w:r>
        <w:t>Таким образом, задача совместной деятельности педагога и ребенка заключается в том, чтобы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7B259E" w:rsidRDefault="00D05A62">
      <w:pPr>
        <w:pStyle w:val="1"/>
        <w:framePr w:w="10363" w:h="14251" w:hRule="exact" w:wrap="none" w:vAnchor="page" w:hAnchor="page" w:x="1405" w:y="1073"/>
      </w:pPr>
      <w: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будущего: тренинг «Мир профессий»</w:t>
      </w:r>
      <w:r w:rsidR="00043DF1">
        <w:t xml:space="preserve"> </w:t>
      </w:r>
      <w:r>
        <w:t>(</w:t>
      </w:r>
      <w:r w:rsidR="00043DF1">
        <w:t>9</w:t>
      </w:r>
      <w:r>
        <w:t xml:space="preserve"> кл.), классный час «Профессий много – я один» (5 – 6 кл.), «Секреты выбора профессии» (8 – 9 кл.), «Все работы хороши, все профессии нужны» (7 кл.), «Кто работает в нашей школе?» (1 – 4 кл),</w:t>
      </w:r>
    </w:p>
    <w:p w:rsidR="007B259E" w:rsidRDefault="00D05A62">
      <w:pPr>
        <w:pStyle w:val="1"/>
        <w:framePr w:w="10363" w:h="14251" w:hRule="exact" w:wrap="none" w:vAnchor="page" w:hAnchor="page" w:x="1405" w:y="1073"/>
        <w:ind w:left="220"/>
      </w:pPr>
      <w:r>
        <w:t>«Твои трудовые обязанности в школе и дома» 1 – 4 кл), «Мое любимое занятие в свободное время» (1 – 4 кл), «Всякий труд нужно уважать» (5 – 6 кл).</w:t>
      </w:r>
    </w:p>
    <w:p w:rsidR="007B259E" w:rsidRDefault="00D05A62">
      <w:pPr>
        <w:pStyle w:val="1"/>
        <w:framePr w:w="10363" w:h="14251" w:hRule="exact" w:wrap="none" w:vAnchor="page" w:hAnchor="page" w:x="1405" w:y="1073"/>
        <w:spacing w:after="200"/>
        <w:ind w:left="220" w:firstLine="72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B259E" w:rsidRDefault="00D05A62">
      <w:pPr>
        <w:pStyle w:val="1"/>
        <w:framePr w:w="10363" w:h="14251" w:hRule="exact" w:wrap="none" w:vAnchor="page" w:hAnchor="page" w:x="1405" w:y="1073"/>
        <w:spacing w:after="200" w:line="329" w:lineRule="auto"/>
        <w:ind w:left="220" w:firstLine="72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B259E" w:rsidRDefault="00D05A62">
      <w:pPr>
        <w:pStyle w:val="1"/>
        <w:framePr w:w="10363" w:h="14251" w:hRule="exact" w:wrap="none" w:vAnchor="page" w:hAnchor="page" w:x="1405" w:y="1073"/>
        <w:spacing w:after="200" w:line="322" w:lineRule="auto"/>
        <w:ind w:left="220" w:firstLine="72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7B259E" w:rsidRDefault="00D05A62" w:rsidP="00043DF1">
      <w:pPr>
        <w:pStyle w:val="1"/>
        <w:framePr w:w="10363" w:h="14251" w:hRule="exact" w:wrap="none" w:vAnchor="page" w:hAnchor="page" w:x="1405" w:y="1073"/>
        <w:tabs>
          <w:tab w:val="left" w:pos="4948"/>
          <w:tab w:val="left" w:pos="7074"/>
        </w:tabs>
        <w:spacing w:line="324" w:lineRule="auto"/>
        <w:ind w:left="220" w:firstLine="72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</w:t>
      </w:r>
      <w:r w:rsidR="00043DF1">
        <w:t xml:space="preserve"> </w:t>
      </w:r>
      <w:r>
        <w:t>профессиям и</w:t>
      </w:r>
      <w:r w:rsidR="00043DF1">
        <w:t xml:space="preserve"> </w:t>
      </w:r>
      <w:r>
        <w:t>направлениям</w:t>
      </w:r>
      <w:r w:rsidR="00043DF1">
        <w:t xml:space="preserve"> </w:t>
      </w:r>
      <w:r>
        <w:t>образования</w:t>
      </w:r>
    </w:p>
    <w:p w:rsidR="007B259E" w:rsidRDefault="00D05A62">
      <w:pPr>
        <w:pStyle w:val="1"/>
        <w:framePr w:w="10363" w:h="14251" w:hRule="exact" w:wrap="none" w:vAnchor="page" w:hAnchor="page" w:x="1405" w:y="1073"/>
        <w:spacing w:line="338" w:lineRule="auto"/>
        <w:ind w:left="220" w:firstLine="72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B259E" w:rsidRDefault="00D05A62">
      <w:pPr>
        <w:pStyle w:val="a5"/>
        <w:framePr w:wrap="none" w:vAnchor="page" w:hAnchor="page" w:x="6181" w:y="15617"/>
      </w:pPr>
      <w:r>
        <w:t>33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14333" w:hRule="exact" w:wrap="none" w:vAnchor="page" w:hAnchor="page" w:x="1405" w:y="1116"/>
        <w:spacing w:after="200" w:line="336" w:lineRule="auto"/>
        <w:ind w:left="240" w:firstLine="70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B259E" w:rsidRDefault="00D05A62">
      <w:pPr>
        <w:pStyle w:val="1"/>
        <w:framePr w:w="10363" w:h="14333" w:hRule="exact" w:wrap="none" w:vAnchor="page" w:hAnchor="page" w:x="1405" w:y="1116"/>
        <w:spacing w:after="200" w:line="322" w:lineRule="auto"/>
        <w:ind w:left="240" w:firstLine="700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 xml:space="preserve">Посещение открытых уроков на сайте «ПроеКТОрия» </w:t>
      </w:r>
      <w:hyperlink r:id="rId7" w:history="1">
        <w:r w:rsidRPr="00D05A62">
          <w:rPr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D05A62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proektoria</w:t>
        </w:r>
        <w:r w:rsidRPr="00D05A6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online</w:t>
        </w:r>
        <w:r w:rsidRPr="00D05A62">
          <w:rPr>
            <w:u w:val="single"/>
            <w:lang w:eastAsia="en-US" w:bidi="en-US"/>
          </w:rPr>
          <w:t>/</w:t>
        </w:r>
        <w:r w:rsidRPr="00D05A62">
          <w:rPr>
            <w:lang w:eastAsia="en-US" w:bidi="en-US"/>
          </w:rPr>
          <w:t>)</w:t>
        </w:r>
      </w:hyperlink>
      <w:r w:rsidRPr="00D05A62">
        <w:rPr>
          <w:lang w:eastAsia="en-US" w:bidi="en-US"/>
        </w:rPr>
        <w:t xml:space="preserve">, </w:t>
      </w:r>
      <w:r>
        <w:t>просмотр лекций, участие в мастер – классах.</w:t>
      </w:r>
    </w:p>
    <w:p w:rsidR="007B259E" w:rsidRDefault="00D05A62">
      <w:pPr>
        <w:pStyle w:val="1"/>
        <w:framePr w:w="10363" w:h="14333" w:hRule="exact" w:wrap="none" w:vAnchor="page" w:hAnchor="page" w:x="1405" w:y="1116"/>
        <w:spacing w:after="700" w:line="329" w:lineRule="auto"/>
        <w:ind w:firstLine="940"/>
        <w:jc w:val="both"/>
      </w:pPr>
      <w:r>
        <w:rPr>
          <w:rFonts w:ascii="Arial" w:eastAsia="Arial" w:hAnsi="Arial" w:cs="Arial"/>
          <w:sz w:val="26"/>
          <w:szCs w:val="26"/>
        </w:rPr>
        <w:t xml:space="preserve"> </w:t>
      </w:r>
      <w:r>
        <w:t>Участие учащихся 5-11 классов во Всероссийской программе по профориентации.</w:t>
      </w:r>
    </w:p>
    <w:p w:rsidR="007B259E" w:rsidRDefault="00D05A62">
      <w:pPr>
        <w:pStyle w:val="32"/>
        <w:framePr w:w="10363" w:h="14333" w:hRule="exact" w:wrap="none" w:vAnchor="page" w:hAnchor="page" w:x="1405" w:y="1116"/>
        <w:spacing w:after="200"/>
        <w:jc w:val="center"/>
      </w:pPr>
      <w:bookmarkStart w:id="30" w:name="bookmark61"/>
      <w:r>
        <w:t>Социальное партнерство</w:t>
      </w:r>
      <w:bookmarkEnd w:id="30"/>
    </w:p>
    <w:p w:rsidR="007B259E" w:rsidRDefault="00D05A62">
      <w:pPr>
        <w:pStyle w:val="1"/>
        <w:framePr w:w="10363" w:h="14333" w:hRule="exact" w:wrap="none" w:vAnchor="page" w:hAnchor="page" w:x="1405" w:y="1116"/>
        <w:tabs>
          <w:tab w:val="left" w:pos="2620"/>
          <w:tab w:val="left" w:pos="4852"/>
          <w:tab w:val="left" w:pos="6546"/>
          <w:tab w:val="left" w:pos="8346"/>
        </w:tabs>
        <w:ind w:firstLine="940"/>
        <w:jc w:val="both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социального</w:t>
      </w:r>
      <w:r>
        <w:tab/>
        <w:t>партнёрства</w:t>
      </w:r>
    </w:p>
    <w:p w:rsidR="007B259E" w:rsidRDefault="00D05A62">
      <w:pPr>
        <w:pStyle w:val="1"/>
        <w:framePr w:w="10363" w:h="14333" w:hRule="exact" w:wrap="none" w:vAnchor="page" w:hAnchor="page" w:x="1405" w:y="1116"/>
        <w:ind w:firstLine="240"/>
        <w:jc w:val="both"/>
      </w:pPr>
      <w:r>
        <w:t>предусматривает</w:t>
      </w:r>
      <w:r>
        <w:rPr>
          <w:i/>
          <w:iCs/>
        </w:rPr>
        <w:t>:</w:t>
      </w:r>
    </w:p>
    <w:p w:rsidR="007B259E" w:rsidRDefault="00D05A62">
      <w:pPr>
        <w:pStyle w:val="1"/>
        <w:framePr w:w="10363" w:h="14333" w:hRule="exact" w:wrap="none" w:vAnchor="page" w:hAnchor="page" w:x="1405" w:y="1116"/>
        <w:ind w:left="300" w:firstLine="700"/>
        <w:jc w:val="both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7B259E" w:rsidRDefault="00D05A62">
      <w:pPr>
        <w:pStyle w:val="1"/>
        <w:framePr w:w="10363" w:h="14333" w:hRule="exact" w:wrap="none" w:vAnchor="page" w:hAnchor="page" w:x="1405" w:y="1116"/>
        <w:ind w:left="300" w:firstLine="700"/>
        <w:jc w:val="both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B259E" w:rsidRDefault="00D05A62">
      <w:pPr>
        <w:pStyle w:val="1"/>
        <w:framePr w:w="10363" w:h="14333" w:hRule="exact" w:wrap="none" w:vAnchor="page" w:hAnchor="page" w:x="1405" w:y="1116"/>
        <w:spacing w:line="350" w:lineRule="auto"/>
        <w:ind w:left="300" w:firstLine="700"/>
        <w:jc w:val="both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B259E" w:rsidRDefault="00D05A62">
      <w:pPr>
        <w:pStyle w:val="1"/>
        <w:framePr w:w="10363" w:h="14333" w:hRule="exact" w:wrap="none" w:vAnchor="page" w:hAnchor="page" w:x="1405" w:y="1116"/>
        <w:ind w:left="300" w:firstLine="700"/>
        <w:jc w:val="both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7B259E" w:rsidRDefault="00D05A62">
      <w:pPr>
        <w:pStyle w:val="1"/>
        <w:framePr w:w="10363" w:h="14333" w:hRule="exact" w:wrap="none" w:vAnchor="page" w:hAnchor="page" w:x="1405" w:y="1116"/>
        <w:spacing w:after="360"/>
        <w:ind w:left="300" w:firstLine="700"/>
        <w:jc w:val="both"/>
      </w:pPr>
      <w:r>
        <w:rPr>
          <w:rFonts w:ascii="Arial" w:eastAsia="Arial" w:hAnsi="Arial" w:cs="Arial"/>
          <w:sz w:val="22"/>
          <w:szCs w:val="22"/>
        </w:rPr>
        <w:t xml:space="preserve"> </w:t>
      </w:r>
      <w: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B259E" w:rsidRDefault="00D05A62">
      <w:pPr>
        <w:pStyle w:val="1"/>
        <w:framePr w:w="10363" w:h="14333" w:hRule="exact" w:wrap="none" w:vAnchor="page" w:hAnchor="page" w:x="1405" w:y="1116"/>
        <w:spacing w:after="200"/>
        <w:jc w:val="center"/>
      </w:pPr>
      <w:r>
        <w:rPr>
          <w:b/>
          <w:bCs/>
        </w:rPr>
        <w:t>РАЗДЕЛ 3. ОРГАНИЗАЦИОННЫЙ</w:t>
      </w:r>
    </w:p>
    <w:p w:rsidR="007B259E" w:rsidRDefault="00D05A62">
      <w:pPr>
        <w:pStyle w:val="1"/>
        <w:framePr w:w="10363" w:h="14333" w:hRule="exact" w:wrap="none" w:vAnchor="page" w:hAnchor="page" w:x="1405" w:y="1116"/>
        <w:numPr>
          <w:ilvl w:val="1"/>
          <w:numId w:val="22"/>
        </w:numPr>
        <w:tabs>
          <w:tab w:val="left" w:pos="426"/>
        </w:tabs>
      </w:pPr>
      <w:r>
        <w:rPr>
          <w:b/>
          <w:bCs/>
        </w:rPr>
        <w:t>Кадровое обеспечение</w:t>
      </w:r>
    </w:p>
    <w:p w:rsidR="007B259E" w:rsidRDefault="00D05A62">
      <w:pPr>
        <w:pStyle w:val="a5"/>
        <w:framePr w:wrap="none" w:vAnchor="page" w:hAnchor="page" w:x="6186" w:y="15617"/>
      </w:pPr>
      <w:r>
        <w:t>34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3605" w:hRule="exact" w:wrap="none" w:vAnchor="page" w:hAnchor="page" w:x="1405" w:y="1073"/>
        <w:spacing w:after="120"/>
        <w:ind w:left="200" w:firstLine="740"/>
      </w:pPr>
      <w:r>
        <w:t>Общее руководство воспитательной службой школы осуществляет Советник директора по воспитательной работе через взаимодействие с подростками группы риска и их семьями,</w:t>
      </w:r>
    </w:p>
    <w:p w:rsidR="007B259E" w:rsidRDefault="00D05A62">
      <w:pPr>
        <w:pStyle w:val="1"/>
        <w:framePr w:w="10363" w:h="3605" w:hRule="exact" w:wrap="none" w:vAnchor="page" w:hAnchor="page" w:x="1405" w:y="1073"/>
        <w:spacing w:after="120"/>
        <w:ind w:left="200" w:firstLine="800"/>
      </w:pPr>
      <w:r>
        <w:t>работу по профилактике правонарушений осуществляет советникник директора по воспитател ьной работе– 0,5 ставки;</w:t>
      </w:r>
    </w:p>
    <w:p w:rsidR="007B259E" w:rsidRDefault="00D05A62">
      <w:pPr>
        <w:pStyle w:val="1"/>
        <w:framePr w:w="10363" w:h="3605" w:hRule="exact" w:wrap="none" w:vAnchor="page" w:hAnchor="page" w:x="1405" w:y="1073"/>
        <w:ind w:left="200" w:firstLine="740"/>
        <w:jc w:val="both"/>
      </w:pPr>
      <w:r>
        <w:t>оказание психологической помощи, консультирование обучающихся и их родителей, анализ состояния классных коллективов осуществляет педагог-психолог – 0,25 ставка.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275"/>
        <w:gridCol w:w="2328"/>
        <w:gridCol w:w="2064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t>Образование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</w:pPr>
            <w:r>
              <w:rPr>
                <w:b/>
                <w:bCs/>
              </w:rPr>
              <w:t>Количество педагогических работников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038" w:h="2736" w:wrap="none" w:vAnchor="page" w:hAnchor="page" w:x="1803" w:y="498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t>Основных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Кроме того</w:t>
            </w:r>
            <w:r>
              <w:t>, совместителей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</w:pPr>
            <w:r>
              <w:t>Высшее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</w:pPr>
            <w:r>
              <w:t>Среднее специальное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038" w:h="2736" w:wrap="none" w:vAnchor="page" w:hAnchor="page" w:x="1803" w:y="4980"/>
              <w:spacing w:line="240" w:lineRule="auto"/>
            </w:pPr>
            <w:r>
              <w:t>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038" w:h="2736" w:wrap="none" w:vAnchor="page" w:hAnchor="page" w:x="1803" w:y="4980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</w:tr>
    </w:tbl>
    <w:p w:rsidR="007B259E" w:rsidRDefault="00D05A62">
      <w:pPr>
        <w:pStyle w:val="a9"/>
        <w:framePr w:wrap="none" w:vAnchor="page" w:hAnchor="page" w:x="1616" w:y="7985"/>
      </w:pPr>
      <w:r>
        <w:rPr>
          <w:u w:val="single"/>
        </w:rPr>
        <w:t>Стаж педагогической работы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3197"/>
        <w:gridCol w:w="3269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tabs>
                <w:tab w:val="left" w:pos="1070"/>
              </w:tabs>
              <w:spacing w:line="240" w:lineRule="auto"/>
            </w:pPr>
            <w:r>
              <w:t>Стаж</w:t>
            </w:r>
            <w:r>
              <w:tab/>
              <w:t>педагогической</w:t>
            </w:r>
          </w:p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работы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t xml:space="preserve">Количество </w:t>
            </w:r>
            <w:r>
              <w:rPr>
                <w:b/>
                <w:bCs/>
              </w:rPr>
              <w:t>педагогических работников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370" w:h="3835" w:wrap="none" w:vAnchor="page" w:hAnchor="page" w:x="1784" w:y="854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Кроме того</w:t>
            </w:r>
            <w:r>
              <w:t>, совместителей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До 3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От 3 до 5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t>1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От 5 до 10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t>1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От 10 до 15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t>0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От 15 до 20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t>0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  <w:ind w:firstLine="160"/>
            </w:pPr>
            <w:r>
              <w:t>20 и более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70" w:h="3835" w:wrap="none" w:vAnchor="page" w:hAnchor="page" w:x="1784" w:y="8541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70" w:h="3835" w:wrap="none" w:vAnchor="page" w:hAnchor="page" w:x="1784" w:y="8541"/>
              <w:spacing w:line="240" w:lineRule="auto"/>
            </w:pPr>
            <w:r>
              <w:t>ИТОГО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7B259E">
            <w:pPr>
              <w:framePr w:w="9370" w:h="3835" w:wrap="none" w:vAnchor="page" w:hAnchor="page" w:x="1784" w:y="854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370" w:h="3835" w:wrap="none" w:vAnchor="page" w:hAnchor="page" w:x="1784" w:y="8541"/>
              <w:rPr>
                <w:sz w:val="10"/>
                <w:szCs w:val="10"/>
              </w:rPr>
            </w:pPr>
          </w:p>
        </w:tc>
      </w:tr>
    </w:tbl>
    <w:p w:rsidR="007B259E" w:rsidRDefault="00D05A62">
      <w:pPr>
        <w:pStyle w:val="a9"/>
        <w:framePr w:wrap="none" w:vAnchor="page" w:hAnchor="page" w:x="1616" w:y="12641"/>
      </w:pPr>
      <w:r>
        <w:rPr>
          <w:u w:val="single"/>
        </w:rPr>
        <w:t>Аттестация педагогических кадров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323"/>
        <w:gridCol w:w="2352"/>
        <w:gridCol w:w="2501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>Категория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 xml:space="preserve">Количество </w:t>
            </w:r>
            <w:r>
              <w:rPr>
                <w:b/>
                <w:bCs/>
              </w:rPr>
              <w:t>педагогических работников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59E" w:rsidRDefault="007B259E">
            <w:pPr>
              <w:framePr w:w="9331" w:h="2270" w:wrap="none" w:vAnchor="page" w:hAnchor="page" w:x="1784" w:y="13197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>Основных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26" w:lineRule="auto"/>
              <w:jc w:val="center"/>
            </w:pPr>
            <w:r>
              <w:t>Кроме того, совместителей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>Высшая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043DF1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>Первая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t>Кандидаты наук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331" w:h="2270" w:wrap="none" w:vAnchor="page" w:hAnchor="page" w:x="1784" w:y="13197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</w:tr>
    </w:tbl>
    <w:p w:rsidR="007B259E" w:rsidRDefault="00D05A62">
      <w:pPr>
        <w:pStyle w:val="a5"/>
        <w:framePr w:wrap="none" w:vAnchor="page" w:hAnchor="page" w:x="6186" w:y="15617"/>
      </w:pPr>
      <w:r>
        <w:t>35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323"/>
        <w:gridCol w:w="2352"/>
        <w:gridCol w:w="2501"/>
      </w:tblGrid>
      <w:tr w:rsidR="007B25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331" w:h="1690" w:wrap="none" w:vAnchor="page" w:hAnchor="page" w:x="1784" w:y="1077"/>
              <w:spacing w:line="240" w:lineRule="auto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7B259E">
            <w:pPr>
              <w:framePr w:w="9331" w:h="1690" w:wrap="none" w:vAnchor="page" w:hAnchor="page" w:x="1784" w:y="107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7B259E">
            <w:pPr>
              <w:framePr w:w="9331" w:h="1690" w:wrap="none" w:vAnchor="page" w:hAnchor="page" w:x="1784" w:y="107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331" w:h="1690" w:wrap="none" w:vAnchor="page" w:hAnchor="page" w:x="1784" w:y="1077"/>
              <w:rPr>
                <w:sz w:val="10"/>
                <w:szCs w:val="10"/>
              </w:rPr>
            </w:pPr>
          </w:p>
        </w:tc>
      </w:tr>
      <w:tr w:rsidR="007B25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331" w:h="1690" w:wrap="none" w:vAnchor="page" w:hAnchor="page" w:x="1784" w:y="1077"/>
              <w:spacing w:line="240" w:lineRule="auto"/>
              <w:jc w:val="center"/>
            </w:pPr>
            <w:r>
              <w:t>Молодые специалисты (нет категории)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7B259E">
            <w:pPr>
              <w:framePr w:w="9331" w:h="1690" w:wrap="none" w:vAnchor="page" w:hAnchor="page" w:x="1784" w:y="107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7B259E">
            <w:pPr>
              <w:framePr w:w="9331" w:h="1690" w:wrap="none" w:vAnchor="page" w:hAnchor="page" w:x="1784" w:y="107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9E" w:rsidRDefault="007B259E">
            <w:pPr>
              <w:framePr w:w="9331" w:h="1690" w:wrap="none" w:vAnchor="page" w:hAnchor="page" w:x="1784" w:y="107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958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984"/>
        <w:gridCol w:w="1147"/>
        <w:gridCol w:w="850"/>
        <w:gridCol w:w="917"/>
        <w:gridCol w:w="1411"/>
        <w:gridCol w:w="845"/>
      </w:tblGrid>
      <w:tr w:rsidR="007B259E" w:rsidTr="00043DF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59E" w:rsidRDefault="007B259E">
            <w:pPr>
              <w:framePr w:w="9586" w:h="2942" w:wrap="none" w:vAnchor="page" w:hAnchor="page" w:x="1534" w:y="3391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  <w:jc w:val="center"/>
            </w:pPr>
            <w:r>
              <w:t>Стаж работы в общеобразовательном учреждении</w:t>
            </w:r>
          </w:p>
        </w:tc>
      </w:tr>
      <w:tr w:rsidR="007B259E" w:rsidTr="00043DF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71" w:lineRule="auto"/>
              <w:jc w:val="center"/>
            </w:pPr>
            <w:r>
              <w:t>До 3-х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71" w:lineRule="auto"/>
              <w:jc w:val="center"/>
            </w:pPr>
            <w:r>
              <w:t>От 3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71" w:lineRule="auto"/>
              <w:jc w:val="center"/>
            </w:pPr>
            <w:r>
              <w:t>5-10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71" w:lineRule="auto"/>
              <w:jc w:val="center"/>
            </w:pPr>
            <w:r>
              <w:t>10-20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71" w:lineRule="auto"/>
              <w:jc w:val="center"/>
            </w:pPr>
            <w:r>
              <w:t>Больше 20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  <w:jc w:val="center"/>
            </w:pPr>
            <w:r>
              <w:t>Итого</w:t>
            </w:r>
          </w:p>
        </w:tc>
      </w:tr>
      <w:tr w:rsidR="007B259E" w:rsidTr="00043DF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</w:pPr>
            <w:r>
              <w:t>Классные руководители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7B259E">
            <w:pPr>
              <w:framePr w:w="9586" w:h="2942" w:wrap="none" w:vAnchor="page" w:hAnchor="page" w:x="1534" w:y="339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7B259E">
            <w:pPr>
              <w:framePr w:w="9586" w:h="2942" w:wrap="none" w:vAnchor="page" w:hAnchor="page" w:x="1534" w:y="33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59E" w:rsidRDefault="007B259E">
            <w:pPr>
              <w:framePr w:w="9586" w:h="2942" w:wrap="none" w:vAnchor="page" w:hAnchor="page" w:x="1534" w:y="339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E" w:rsidRDefault="00D05A62">
            <w:pPr>
              <w:pStyle w:val="a7"/>
              <w:framePr w:w="9586" w:h="2942" w:wrap="none" w:vAnchor="page" w:hAnchor="page" w:x="1534" w:y="3391"/>
              <w:spacing w:line="240" w:lineRule="auto"/>
              <w:ind w:firstLine="340"/>
            </w:pPr>
            <w:r>
              <w:t>8</w:t>
            </w:r>
          </w:p>
        </w:tc>
      </w:tr>
    </w:tbl>
    <w:p w:rsidR="007B259E" w:rsidRDefault="00D05A62">
      <w:pPr>
        <w:pStyle w:val="32"/>
        <w:framePr w:w="10363" w:h="8568" w:hRule="exact" w:wrap="none" w:vAnchor="page" w:hAnchor="page" w:x="1405" w:y="6876"/>
        <w:numPr>
          <w:ilvl w:val="1"/>
          <w:numId w:val="22"/>
        </w:numPr>
        <w:tabs>
          <w:tab w:val="left" w:pos="428"/>
        </w:tabs>
      </w:pPr>
      <w:bookmarkStart w:id="31" w:name="bookmark63"/>
      <w:r>
        <w:t>Нормативно-методическое обеспечение</w:t>
      </w:r>
      <w:bookmarkEnd w:id="31"/>
    </w:p>
    <w:p w:rsidR="007B259E" w:rsidRDefault="00D05A62">
      <w:pPr>
        <w:pStyle w:val="1"/>
        <w:framePr w:w="10363" w:h="8568" w:hRule="exact" w:wrap="none" w:vAnchor="page" w:hAnchor="page" w:x="1405" w:y="6876"/>
        <w:ind w:left="240" w:firstLine="700"/>
        <w:jc w:val="both"/>
      </w:pPr>
      <w:r>
        <w:t>Программа воспитания</w:t>
      </w:r>
      <w:r w:rsidR="00043DF1">
        <w:t xml:space="preserve"> филиала </w:t>
      </w:r>
      <w:r>
        <w:t xml:space="preserve">МОУ СОШ п.Пашково </w:t>
      </w:r>
      <w:r w:rsidR="00043DF1">
        <w:t xml:space="preserve">в с.Матчерка </w:t>
      </w:r>
      <w:r>
        <w:t>разработана с учётом Примерной рабочей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(протокол от 23 июня 2022 г. № 3/22),</w:t>
      </w:r>
    </w:p>
    <w:p w:rsidR="007B259E" w:rsidRDefault="00D05A62">
      <w:pPr>
        <w:pStyle w:val="1"/>
        <w:framePr w:w="10363" w:h="8568" w:hRule="exact" w:wrap="none" w:vAnchor="page" w:hAnchor="page" w:x="1405" w:y="6876"/>
        <w:ind w:left="240" w:firstLine="700"/>
        <w:jc w:val="both"/>
      </w:pPr>
      <w:r>
        <w:t>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7B259E" w:rsidRDefault="00D05A62">
      <w:pPr>
        <w:pStyle w:val="1"/>
        <w:framePr w:w="10363" w:h="8568" w:hRule="exact" w:wrap="none" w:vAnchor="page" w:hAnchor="page" w:x="1405" w:y="6876"/>
        <w:ind w:left="940"/>
      </w:pPr>
      <w:r>
        <w:t>Воспитательная деятельность в Школе регламентируется следующими локальными актами:</w:t>
      </w:r>
    </w:p>
    <w:p w:rsidR="007B259E" w:rsidRDefault="00D05A62">
      <w:pPr>
        <w:pStyle w:val="1"/>
        <w:framePr w:w="10363" w:h="8568" w:hRule="exact" w:wrap="none" w:vAnchor="page" w:hAnchor="page" w:x="1405" w:y="6876"/>
        <w:ind w:firstLine="940"/>
      </w:pPr>
      <w:r>
        <w:t>– Положение о деятельности классного руководителя.</w:t>
      </w:r>
    </w:p>
    <w:p w:rsidR="007B259E" w:rsidRDefault="00D05A62">
      <w:pPr>
        <w:pStyle w:val="1"/>
        <w:framePr w:w="10363" w:h="8568" w:hRule="exact" w:wrap="none" w:vAnchor="page" w:hAnchor="page" w:x="1405" w:y="6876"/>
        <w:ind w:firstLine="940"/>
      </w:pPr>
      <w:r>
        <w:t>– Положение о социально-психологической службе.</w:t>
      </w:r>
    </w:p>
    <w:p w:rsidR="007B259E" w:rsidRDefault="00D05A62">
      <w:pPr>
        <w:pStyle w:val="1"/>
        <w:framePr w:w="10363" w:h="8568" w:hRule="exact" w:wrap="none" w:vAnchor="page" w:hAnchor="page" w:x="1405" w:y="6876"/>
        <w:spacing w:line="298" w:lineRule="auto"/>
        <w:ind w:left="940"/>
      </w:pPr>
      <w:r>
        <w:t>– Положение о совете профилактики безнадзорности и правонарушений несовершеннолетних.</w:t>
      </w:r>
    </w:p>
    <w:p w:rsidR="007B259E" w:rsidRDefault="00D05A62">
      <w:pPr>
        <w:pStyle w:val="a5"/>
        <w:framePr w:wrap="none" w:vAnchor="page" w:hAnchor="page" w:x="6186" w:y="15617"/>
      </w:pPr>
      <w:r>
        <w:t>36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14558" w:hRule="exact" w:wrap="none" w:vAnchor="page" w:hAnchor="page" w:x="1405" w:y="1073"/>
        <w:ind w:firstLine="940"/>
      </w:pPr>
      <w:r>
        <w:t>– Положение об использовании государственных символов.</w:t>
      </w:r>
    </w:p>
    <w:p w:rsidR="007B259E" w:rsidRDefault="00D05A62">
      <w:pPr>
        <w:pStyle w:val="1"/>
        <w:framePr w:w="10363" w:h="14558" w:hRule="exact" w:wrap="none" w:vAnchor="page" w:hAnchor="page" w:x="1405" w:y="1073"/>
        <w:ind w:firstLine="940"/>
      </w:pPr>
      <w:r>
        <w:t>– Положение о Внутренней системе оценки качества образования.</w:t>
      </w:r>
    </w:p>
    <w:p w:rsidR="007B259E" w:rsidRDefault="00D05A62">
      <w:pPr>
        <w:pStyle w:val="1"/>
        <w:framePr w:w="10363" w:h="14558" w:hRule="exact" w:wrap="none" w:vAnchor="page" w:hAnchor="page" w:x="1405" w:y="1073"/>
        <w:ind w:firstLine="940"/>
      </w:pPr>
      <w:r>
        <w:t>– Положение о поощрениях и взысканиях.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940"/>
      </w:pPr>
      <w:r>
        <w:t>– Положение о комиссии по урегулированию споров между участниками образовательных отношений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940"/>
      </w:pPr>
      <w:r>
        <w:t>– Положение о школьной форме и внешнем виде учащихся.</w:t>
      </w:r>
    </w:p>
    <w:p w:rsidR="007B259E" w:rsidRDefault="00D05A62">
      <w:pPr>
        <w:pStyle w:val="1"/>
        <w:framePr w:w="10363" w:h="14558" w:hRule="exact" w:wrap="none" w:vAnchor="page" w:hAnchor="page" w:x="1405" w:y="1073"/>
        <w:spacing w:after="440"/>
        <w:ind w:firstLine="940"/>
      </w:pPr>
      <w:r>
        <w:t>– Положение о родительском собрании класса</w:t>
      </w:r>
    </w:p>
    <w:p w:rsidR="007B259E" w:rsidRDefault="00D05A62">
      <w:pPr>
        <w:pStyle w:val="1"/>
        <w:framePr w:w="10363" w:h="14558" w:hRule="exact" w:wrap="none" w:vAnchor="page" w:hAnchor="page" w:x="1405" w:y="1073"/>
        <w:spacing w:line="240" w:lineRule="auto"/>
      </w:pPr>
      <w:r>
        <w:t>Требования к условиям работы с обучающимися с особыми образовательными потребностями.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240" w:firstLine="840"/>
        <w:jc w:val="both"/>
      </w:pPr>
      <w:r>
        <w:t>Особыми задачами воспитания обучающихся с особыми образовательными потребностями являются:</w:t>
      </w:r>
    </w:p>
    <w:p w:rsidR="007B259E" w:rsidRDefault="00D05A62">
      <w:pPr>
        <w:pStyle w:val="1"/>
        <w:framePr w:w="10363" w:h="14558" w:hRule="exact" w:wrap="none" w:vAnchor="page" w:hAnchor="page" w:x="1405" w:y="1073"/>
        <w:spacing w:line="374" w:lineRule="auto"/>
        <w:ind w:left="240" w:firstLine="84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B259E" w:rsidRDefault="00D05A62">
      <w:pPr>
        <w:pStyle w:val="1"/>
        <w:framePr w:w="10363" w:h="14558" w:hRule="exact" w:wrap="none" w:vAnchor="page" w:hAnchor="page" w:x="1405" w:y="1073"/>
        <w:spacing w:line="379" w:lineRule="auto"/>
        <w:ind w:left="240" w:firstLine="84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B259E" w:rsidRDefault="00D05A62">
      <w:pPr>
        <w:pStyle w:val="1"/>
        <w:framePr w:w="10363" w:h="14558" w:hRule="exact" w:wrap="none" w:vAnchor="page" w:hAnchor="page" w:x="1405" w:y="1073"/>
        <w:tabs>
          <w:tab w:val="left" w:pos="2659"/>
        </w:tabs>
        <w:spacing w:line="398" w:lineRule="auto"/>
        <w:ind w:left="108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построение</w:t>
      </w:r>
      <w:r>
        <w:tab/>
        <w:t>воспитательной деятельности с учётом индивидуальных</w:t>
      </w:r>
    </w:p>
    <w:p w:rsidR="007B259E" w:rsidRDefault="00D05A62">
      <w:pPr>
        <w:pStyle w:val="1"/>
        <w:framePr w:w="10363" w:h="14558" w:hRule="exact" w:wrap="none" w:vAnchor="page" w:hAnchor="page" w:x="1405" w:y="1073"/>
        <w:ind w:firstLine="240"/>
      </w:pPr>
      <w:r>
        <w:t>особенностей и возможностей каждого обучающегося;</w:t>
      </w:r>
    </w:p>
    <w:p w:rsidR="007B259E" w:rsidRDefault="00D05A62">
      <w:pPr>
        <w:pStyle w:val="1"/>
        <w:framePr w:w="10363" w:h="14558" w:hRule="exact" w:wrap="none" w:vAnchor="page" w:hAnchor="page" w:x="1405" w:y="1073"/>
        <w:spacing w:line="374" w:lineRule="auto"/>
        <w:ind w:left="240" w:firstLine="84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240" w:firstLine="840"/>
        <w:jc w:val="both"/>
      </w:pPr>
      <w:r>
        <w:t>При организации воспитания обучающихся с особыми образовательными потребностями школа ориентируется на: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240" w:firstLine="840"/>
        <w:jc w:val="both"/>
      </w:pPr>
      <w: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240" w:firstLine="840"/>
        <w:jc w:val="both"/>
      </w:pPr>
      <w: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 логопедов, учителей-дефектологов;</w:t>
      </w:r>
    </w:p>
    <w:p w:rsidR="007B259E" w:rsidRDefault="00D05A62">
      <w:pPr>
        <w:pStyle w:val="1"/>
        <w:framePr w:w="10363" w:h="14558" w:hRule="exact" w:wrap="none" w:vAnchor="page" w:hAnchor="page" w:x="1405" w:y="1073"/>
        <w:ind w:left="1080"/>
        <w:jc w:val="both"/>
      </w:pPr>
      <w:r>
        <w:t>– личностно-ориентированный подход в организации всех видов деятельности</w:t>
      </w:r>
    </w:p>
    <w:p w:rsidR="007B259E" w:rsidRDefault="00D05A62">
      <w:pPr>
        <w:pStyle w:val="a5"/>
        <w:framePr w:wrap="none" w:vAnchor="page" w:hAnchor="page" w:x="6186" w:y="15636"/>
      </w:pPr>
      <w:r>
        <w:t>37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rap="none" w:vAnchor="page" w:hAnchor="page" w:x="1405" w:y="801"/>
        <w:spacing w:line="240" w:lineRule="auto"/>
        <w:ind w:firstLine="240"/>
      </w:pPr>
      <w:r>
        <w:t>обучающихся с особыми образовательными потребностями.</w:t>
      </w:r>
    </w:p>
    <w:p w:rsidR="007B259E" w:rsidRDefault="00D05A62">
      <w:pPr>
        <w:pStyle w:val="32"/>
        <w:framePr w:w="10363" w:h="13728" w:hRule="exact" w:wrap="none" w:vAnchor="page" w:hAnchor="page" w:x="1405" w:y="1656"/>
        <w:numPr>
          <w:ilvl w:val="1"/>
          <w:numId w:val="22"/>
        </w:numPr>
        <w:tabs>
          <w:tab w:val="left" w:pos="663"/>
        </w:tabs>
        <w:ind w:left="240"/>
        <w:jc w:val="both"/>
      </w:pPr>
      <w:bookmarkStart w:id="32" w:name="bookmark65"/>
      <w:r>
        <w:t>Система поощрения социальной успешности и проявлений активной жизненной позиции обучающихся</w:t>
      </w:r>
      <w:bookmarkEnd w:id="32"/>
    </w:p>
    <w:p w:rsidR="007B259E" w:rsidRDefault="00D05A62">
      <w:pPr>
        <w:pStyle w:val="1"/>
        <w:framePr w:w="10363" w:h="13728" w:hRule="exact" w:wrap="none" w:vAnchor="page" w:hAnchor="page" w:x="1405" w:y="1656"/>
        <w:tabs>
          <w:tab w:val="left" w:pos="1656"/>
        </w:tabs>
        <w:ind w:left="240" w:firstLine="700"/>
      </w:pPr>
      <w:r>
        <w:t xml:space="preserve">Система поощрения социальной успешности и проявлений активной жизненной позиции школьников </w:t>
      </w:r>
      <w:bookmarkStart w:id="33" w:name="_GoBack"/>
      <w:r w:rsidR="00043DF1">
        <w:t xml:space="preserve">филиала </w:t>
      </w:r>
      <w:r>
        <w:t>МОУ СОШ п.Пашково</w:t>
      </w:r>
      <w:r w:rsidR="00043DF1">
        <w:t xml:space="preserve"> в с.Матчерка</w:t>
      </w:r>
      <w:r>
        <w:t xml:space="preserve"> </w:t>
      </w:r>
      <w:bookmarkEnd w:id="33"/>
      <w:r>
        <w:t>решает следующие воспитательные задачи:</w:t>
      </w:r>
    </w:p>
    <w:p w:rsidR="007B259E" w:rsidRDefault="00D05A62">
      <w:pPr>
        <w:pStyle w:val="1"/>
        <w:framePr w:w="10363" w:h="13728" w:hRule="exact" w:wrap="none" w:vAnchor="page" w:hAnchor="page" w:x="1405" w:y="1656"/>
        <w:tabs>
          <w:tab w:val="left" w:pos="2356"/>
        </w:tabs>
        <w:ind w:firstLine="940"/>
        <w:jc w:val="both"/>
      </w:pPr>
      <w:r>
        <w:t>-</w:t>
      </w:r>
      <w:r>
        <w:tab/>
        <w:t>формирование у школьников активной жизненной позиции;</w:t>
      </w:r>
    </w:p>
    <w:p w:rsidR="007B259E" w:rsidRDefault="00D05A62">
      <w:pPr>
        <w:pStyle w:val="1"/>
        <w:framePr w:w="10363" w:h="13728" w:hRule="exact" w:wrap="none" w:vAnchor="page" w:hAnchor="page" w:x="1405" w:y="1656"/>
        <w:tabs>
          <w:tab w:val="left" w:pos="1651"/>
        </w:tabs>
        <w:ind w:firstLine="940"/>
      </w:pPr>
      <w:r>
        <w:t>-</w:t>
      </w:r>
      <w:r>
        <w:tab/>
        <w:t>вовлечение школьников в совместную деятельность и активное участие в</w:t>
      </w:r>
    </w:p>
    <w:p w:rsidR="007B259E" w:rsidRDefault="00D05A62">
      <w:pPr>
        <w:pStyle w:val="1"/>
        <w:framePr w:w="10363" w:h="13728" w:hRule="exact" w:wrap="none" w:vAnchor="page" w:hAnchor="page" w:x="1405" w:y="1656"/>
        <w:ind w:firstLine="240"/>
        <w:jc w:val="both"/>
      </w:pPr>
      <w:r>
        <w:t>ней.</w:t>
      </w:r>
    </w:p>
    <w:p w:rsidR="007B259E" w:rsidRDefault="00D05A62">
      <w:pPr>
        <w:pStyle w:val="1"/>
        <w:framePr w:w="10363" w:h="13728" w:hRule="exact" w:wrap="none" w:vAnchor="page" w:hAnchor="page" w:x="1405" w:y="1656"/>
        <w:ind w:left="240" w:firstLine="700"/>
        <w:jc w:val="both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B259E" w:rsidRDefault="00D05A62">
      <w:pPr>
        <w:pStyle w:val="1"/>
        <w:framePr w:w="10363" w:h="13728" w:hRule="exact" w:wrap="none" w:vAnchor="page" w:hAnchor="page" w:x="1405" w:y="1656"/>
        <w:spacing w:line="372" w:lineRule="auto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B259E" w:rsidRDefault="00D05A62">
      <w:pPr>
        <w:pStyle w:val="1"/>
        <w:framePr w:w="10363" w:h="13728" w:hRule="exact" w:wrap="none" w:vAnchor="page" w:hAnchor="page" w:x="1405" w:y="1656"/>
        <w:spacing w:line="372" w:lineRule="auto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7B259E" w:rsidRDefault="00D05A62">
      <w:pPr>
        <w:pStyle w:val="1"/>
        <w:framePr w:w="10363" w:h="13728" w:hRule="exact" w:wrap="none" w:vAnchor="page" w:hAnchor="page" w:x="1405" w:y="1656"/>
        <w:spacing w:line="372" w:lineRule="auto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B259E" w:rsidRDefault="00D05A62">
      <w:pPr>
        <w:pStyle w:val="1"/>
        <w:framePr w:w="10363" w:h="13728" w:hRule="exact" w:wrap="none" w:vAnchor="page" w:hAnchor="page" w:x="1405" w:y="1656"/>
        <w:spacing w:line="379" w:lineRule="auto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7B259E" w:rsidRDefault="00D05A62">
      <w:pPr>
        <w:pStyle w:val="1"/>
        <w:framePr w:w="10363" w:h="13728" w:hRule="exact" w:wrap="none" w:vAnchor="page" w:hAnchor="page" w:x="1405" w:y="1656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7B259E" w:rsidRDefault="00D05A62">
      <w:pPr>
        <w:pStyle w:val="1"/>
        <w:framePr w:w="10363" w:h="13728" w:hRule="exact" w:wrap="none" w:vAnchor="page" w:hAnchor="page" w:x="1405" w:y="1656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представителей, сторонних организаций, их статусных представителей;</w:t>
      </w:r>
    </w:p>
    <w:p w:rsidR="007B259E" w:rsidRDefault="00D05A62">
      <w:pPr>
        <w:pStyle w:val="a5"/>
        <w:framePr w:wrap="none" w:vAnchor="page" w:hAnchor="page" w:x="6186" w:y="15389"/>
      </w:pPr>
      <w:r>
        <w:t>38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70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7B259E" w:rsidRDefault="00D05A62">
      <w:pPr>
        <w:pStyle w:val="1"/>
        <w:framePr w:w="10363" w:h="14491" w:hRule="exact" w:wrap="none" w:vAnchor="page" w:hAnchor="page" w:x="1405" w:y="1092"/>
        <w:tabs>
          <w:tab w:val="left" w:pos="3312"/>
        </w:tabs>
        <w:ind w:left="240" w:firstLine="700"/>
        <w:jc w:val="both"/>
      </w:pPr>
      <w:r>
        <w:t>Формы поощрения проявлений активной жизненной позиции обучающихся и социальной успешности:</w:t>
      </w:r>
      <w:r>
        <w:tab/>
        <w:t>индивидуальные и групповые портфолио, рейтинги,</w:t>
      </w:r>
    </w:p>
    <w:p w:rsidR="007B259E" w:rsidRDefault="00D05A62">
      <w:pPr>
        <w:pStyle w:val="1"/>
        <w:framePr w:w="10363" w:h="14491" w:hRule="exact" w:wrap="none" w:vAnchor="page" w:hAnchor="page" w:x="1405" w:y="1092"/>
        <w:ind w:firstLine="240"/>
        <w:jc w:val="both"/>
      </w:pPr>
      <w:r>
        <w:t>благотворительная поддержка.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700"/>
        <w:jc w:val="both"/>
      </w:pPr>
      <w: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7B259E" w:rsidRDefault="00D05A62">
      <w:pPr>
        <w:pStyle w:val="1"/>
        <w:framePr w:w="10363" w:h="14491" w:hRule="exact" w:wrap="none" w:vAnchor="page" w:hAnchor="page" w:x="1405" w:y="1092"/>
        <w:spacing w:after="400"/>
        <w:ind w:left="240" w:firstLine="700"/>
        <w:jc w:val="both"/>
      </w:pPr>
      <w: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портфолио, возможно ведение портфолио класса.</w:t>
      </w:r>
    </w:p>
    <w:p w:rsidR="007B259E" w:rsidRDefault="00D05A62">
      <w:pPr>
        <w:pStyle w:val="32"/>
        <w:framePr w:w="10363" w:h="14491" w:hRule="exact" w:wrap="none" w:vAnchor="page" w:hAnchor="page" w:x="1405" w:y="1092"/>
      </w:pPr>
      <w:bookmarkStart w:id="34" w:name="bookmark67"/>
      <w:r>
        <w:t>3.4 Анализ воспитательного процесса</w:t>
      </w:r>
      <w:bookmarkEnd w:id="34"/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84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84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84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1080"/>
      </w:pPr>
      <w:r>
        <w:t>Основные принципы самоанализа воспитательной работы: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1080"/>
      </w:pPr>
      <w:r>
        <w:rPr>
          <w:rFonts w:ascii="Arial" w:eastAsia="Arial" w:hAnsi="Arial" w:cs="Arial"/>
          <w:sz w:val="22"/>
          <w:szCs w:val="22"/>
        </w:rPr>
        <w:t></w:t>
      </w:r>
      <w:r>
        <w:t>взаимное уважение всех участников образовательных отношений;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84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7B259E" w:rsidRDefault="00D05A62">
      <w:pPr>
        <w:pStyle w:val="1"/>
        <w:framePr w:w="10363" w:h="14491" w:hRule="exact" w:wrap="none" w:vAnchor="page" w:hAnchor="page" w:x="1405" w:y="1092"/>
        <w:ind w:left="240" w:firstLine="84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</w:t>
      </w:r>
    </w:p>
    <w:p w:rsidR="007B259E" w:rsidRDefault="00D05A62">
      <w:pPr>
        <w:pStyle w:val="a5"/>
        <w:framePr w:wrap="none" w:vAnchor="page" w:hAnchor="page" w:x="6186" w:y="15617"/>
      </w:pPr>
      <w:r>
        <w:t>39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14544" w:hRule="exact" w:wrap="none" w:vAnchor="page" w:hAnchor="page" w:x="1405" w:y="1073"/>
        <w:ind w:left="240"/>
        <w:jc w:val="both"/>
      </w:pPr>
      <w:r>
        <w:t>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240" w:firstLine="840"/>
        <w:jc w:val="both"/>
      </w:pPr>
      <w:r>
        <w:rPr>
          <w:rFonts w:ascii="Arial" w:eastAsia="Arial" w:hAnsi="Arial" w:cs="Arial"/>
          <w:sz w:val="22"/>
          <w:szCs w:val="22"/>
        </w:rPr>
        <w:t></w:t>
      </w:r>
      <w: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1080"/>
      </w:pPr>
      <w:r>
        <w:t>Основные направления анализа воспитательного процесса:</w:t>
      </w:r>
    </w:p>
    <w:p w:rsidR="007B259E" w:rsidRDefault="00D05A62">
      <w:pPr>
        <w:pStyle w:val="1"/>
        <w:framePr w:w="10363" w:h="14544" w:hRule="exact" w:wrap="none" w:vAnchor="page" w:hAnchor="page" w:x="1405" w:y="1073"/>
        <w:numPr>
          <w:ilvl w:val="0"/>
          <w:numId w:val="23"/>
        </w:numPr>
        <w:tabs>
          <w:tab w:val="left" w:pos="1359"/>
        </w:tabs>
        <w:ind w:left="1080"/>
      </w:pPr>
      <w:r>
        <w:t>Результаты воспитания, социализации и саморазвития обучающихся.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240" w:firstLine="840"/>
        <w:jc w:val="both"/>
      </w:pPr>
      <w: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240" w:firstLine="840"/>
        <w:jc w:val="both"/>
      </w:pPr>
      <w:r>
        <w:t>Анализ проводится классными руководителями вместе с заместителем директора по воспитательной работе, педагогом-психологом, с последующим обсуждением результатов на методическом объединении классных руководителей или педагогическом совете.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240" w:firstLine="840"/>
        <w:jc w:val="both"/>
      </w:pPr>
      <w: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7B259E" w:rsidRDefault="00D05A62">
      <w:pPr>
        <w:pStyle w:val="1"/>
        <w:framePr w:w="10363" w:h="14544" w:hRule="exact" w:wrap="none" w:vAnchor="page" w:hAnchor="page" w:x="1405" w:y="1073"/>
        <w:numPr>
          <w:ilvl w:val="0"/>
          <w:numId w:val="23"/>
        </w:numPr>
        <w:tabs>
          <w:tab w:val="left" w:pos="1378"/>
        </w:tabs>
        <w:ind w:left="1080"/>
      </w:pPr>
      <w:r>
        <w:t>Состояние совместной деятельности обучающихся и взрослых.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240" w:firstLine="840"/>
        <w:jc w:val="both"/>
      </w:pPr>
      <w: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7B259E" w:rsidRDefault="00D05A62">
      <w:pPr>
        <w:pStyle w:val="1"/>
        <w:framePr w:w="10363" w:h="14544" w:hRule="exact" w:wrap="none" w:vAnchor="page" w:hAnchor="page" w:x="1405" w:y="1073"/>
        <w:tabs>
          <w:tab w:val="left" w:pos="3638"/>
        </w:tabs>
        <w:ind w:left="240" w:firstLine="840"/>
        <w:jc w:val="both"/>
      </w:pPr>
      <w:r>
        <w:t>Анализ проводится заместителем директора по воспитательной работе, педагогом-психологом,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(законными</w:t>
      </w:r>
      <w:r>
        <w:tab/>
        <w:t>представителями), педагогическими работниками,</w:t>
      </w:r>
    </w:p>
    <w:p w:rsidR="007B259E" w:rsidRDefault="00D05A62">
      <w:pPr>
        <w:pStyle w:val="1"/>
        <w:framePr w:w="10363" w:h="14544" w:hRule="exact" w:wrap="none" w:vAnchor="page" w:hAnchor="page" w:x="1405" w:y="1073"/>
        <w:ind w:left="240"/>
        <w:jc w:val="both"/>
      </w:pPr>
      <w:r>
        <w:t>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7B259E" w:rsidRDefault="00D05A62">
      <w:pPr>
        <w:pStyle w:val="1"/>
        <w:framePr w:w="10363" w:h="14544" w:hRule="exact" w:wrap="none" w:vAnchor="page" w:hAnchor="page" w:x="1405" w:y="1073"/>
        <w:ind w:firstLine="580"/>
        <w:jc w:val="both"/>
      </w:pPr>
      <w:r>
        <w:t>реализации воспитательного потенциала урочной деятельности;</w:t>
      </w:r>
    </w:p>
    <w:p w:rsidR="007B259E" w:rsidRDefault="00D05A62">
      <w:pPr>
        <w:pStyle w:val="a5"/>
        <w:framePr w:wrap="none" w:vAnchor="page" w:hAnchor="page" w:x="6181" w:y="15621"/>
      </w:pPr>
      <w:r>
        <w:t>40</w:t>
      </w:r>
    </w:p>
    <w:p w:rsidR="007B259E" w:rsidRDefault="007B259E">
      <w:pPr>
        <w:spacing w:line="1" w:lineRule="exact"/>
        <w:sectPr w:rsidR="007B2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59E" w:rsidRDefault="007B259E">
      <w:pPr>
        <w:spacing w:line="1" w:lineRule="exact"/>
      </w:pP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организуемой внеурочной деятельности обучающихся;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деятельности классных руководителей и их классов;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проводимых общешкольных основных дел, мероприятий;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внешкольных мероприятий;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создания и поддержки предметно-пространственной среды;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взаимодействия с родительским сообществом;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деятельности ученического самоуправления;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деятельности по профилактике и безопасности;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реализации потенциала социального партнёрства;</w:t>
      </w:r>
    </w:p>
    <w:p w:rsidR="007B259E" w:rsidRDefault="00D05A62">
      <w:pPr>
        <w:pStyle w:val="1"/>
        <w:framePr w:w="10363" w:h="9691" w:hRule="exact" w:wrap="none" w:vAnchor="page" w:hAnchor="page" w:x="1405" w:y="1092"/>
        <w:ind w:firstLine="580"/>
      </w:pPr>
      <w:r>
        <w:t>деятельности по профориентации обучающихся;</w:t>
      </w:r>
    </w:p>
    <w:p w:rsidR="007B259E" w:rsidRDefault="00D05A62">
      <w:pPr>
        <w:pStyle w:val="1"/>
        <w:framePr w:w="10363" w:h="9691" w:hRule="exact" w:wrap="none" w:vAnchor="page" w:hAnchor="page" w:x="1405" w:y="1092"/>
        <w:ind w:left="240" w:firstLine="84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7B259E" w:rsidRDefault="00D05A62">
      <w:pPr>
        <w:pStyle w:val="1"/>
        <w:framePr w:w="10363" w:h="9691" w:hRule="exact" w:wrap="none" w:vAnchor="page" w:hAnchor="page" w:x="1405" w:y="1092"/>
        <w:ind w:left="240" w:firstLine="840"/>
        <w:jc w:val="both"/>
      </w:pPr>
      <w: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7B259E" w:rsidRDefault="00D05A62">
      <w:pPr>
        <w:pStyle w:val="1"/>
        <w:framePr w:w="10363" w:h="9691" w:hRule="exact" w:wrap="none" w:vAnchor="page" w:hAnchor="page" w:x="1405" w:y="1092"/>
        <w:ind w:left="240" w:firstLine="840"/>
        <w:jc w:val="both"/>
      </w:pPr>
      <w:r>
        <w:t>Перечень основных государственных и народных праздников, памятных дат в календарном плане воспитательной работы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школы,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:rsidR="007B259E" w:rsidRDefault="00D05A62">
      <w:pPr>
        <w:pStyle w:val="a5"/>
        <w:framePr w:wrap="none" w:vAnchor="page" w:hAnchor="page" w:x="6181" w:y="15617"/>
      </w:pPr>
      <w:r>
        <w:t>41</w:t>
      </w:r>
    </w:p>
    <w:p w:rsidR="007B259E" w:rsidRDefault="007B259E">
      <w:pPr>
        <w:spacing w:line="1" w:lineRule="exact"/>
      </w:pPr>
    </w:p>
    <w:sectPr w:rsidR="007B25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62" w:rsidRDefault="00D05A62">
      <w:r>
        <w:separator/>
      </w:r>
    </w:p>
  </w:endnote>
  <w:endnote w:type="continuationSeparator" w:id="0">
    <w:p w:rsidR="00D05A62" w:rsidRDefault="00D0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62" w:rsidRDefault="00D05A62"/>
  </w:footnote>
  <w:footnote w:type="continuationSeparator" w:id="0">
    <w:p w:rsidR="00D05A62" w:rsidRDefault="00D05A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58C2"/>
    <w:multiLevelType w:val="multilevel"/>
    <w:tmpl w:val="C6C89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82C31"/>
    <w:multiLevelType w:val="multilevel"/>
    <w:tmpl w:val="1B20F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64E2D"/>
    <w:multiLevelType w:val="multilevel"/>
    <w:tmpl w:val="CBD4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81B71"/>
    <w:multiLevelType w:val="multilevel"/>
    <w:tmpl w:val="D352769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15175"/>
    <w:multiLevelType w:val="multilevel"/>
    <w:tmpl w:val="6694C1E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B7178"/>
    <w:multiLevelType w:val="multilevel"/>
    <w:tmpl w:val="8E8C3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C104C"/>
    <w:multiLevelType w:val="multilevel"/>
    <w:tmpl w:val="DEF04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71AF1"/>
    <w:multiLevelType w:val="multilevel"/>
    <w:tmpl w:val="840E6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D831D8"/>
    <w:multiLevelType w:val="multilevel"/>
    <w:tmpl w:val="B89A5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E18AD"/>
    <w:multiLevelType w:val="multilevel"/>
    <w:tmpl w:val="D4009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76A8F"/>
    <w:multiLevelType w:val="multilevel"/>
    <w:tmpl w:val="7F764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F671E"/>
    <w:multiLevelType w:val="multilevel"/>
    <w:tmpl w:val="4AF2A9B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06373"/>
    <w:multiLevelType w:val="multilevel"/>
    <w:tmpl w:val="0748A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173A3"/>
    <w:multiLevelType w:val="multilevel"/>
    <w:tmpl w:val="20026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17DFA"/>
    <w:multiLevelType w:val="multilevel"/>
    <w:tmpl w:val="4B208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D4835"/>
    <w:multiLevelType w:val="multilevel"/>
    <w:tmpl w:val="CA188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A2465"/>
    <w:multiLevelType w:val="multilevel"/>
    <w:tmpl w:val="EB385460"/>
    <w:lvl w:ilvl="0">
      <w:start w:val="1"/>
      <w:numFmt w:val="bullet"/>
      <w:lvlText w:val="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86185B"/>
    <w:multiLevelType w:val="multilevel"/>
    <w:tmpl w:val="2670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826E0"/>
    <w:multiLevelType w:val="multilevel"/>
    <w:tmpl w:val="47B0B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5E53CF"/>
    <w:multiLevelType w:val="multilevel"/>
    <w:tmpl w:val="D8F61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E330A"/>
    <w:multiLevelType w:val="multilevel"/>
    <w:tmpl w:val="9822C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F160DB"/>
    <w:multiLevelType w:val="multilevel"/>
    <w:tmpl w:val="F68E3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343C8D"/>
    <w:multiLevelType w:val="multilevel"/>
    <w:tmpl w:val="40161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18"/>
  </w:num>
  <w:num w:numId="12">
    <w:abstractNumId w:val="19"/>
  </w:num>
  <w:num w:numId="13">
    <w:abstractNumId w:val="6"/>
  </w:num>
  <w:num w:numId="14">
    <w:abstractNumId w:val="17"/>
  </w:num>
  <w:num w:numId="15">
    <w:abstractNumId w:val="13"/>
  </w:num>
  <w:num w:numId="16">
    <w:abstractNumId w:val="1"/>
  </w:num>
  <w:num w:numId="17">
    <w:abstractNumId w:val="21"/>
  </w:num>
  <w:num w:numId="18">
    <w:abstractNumId w:val="22"/>
  </w:num>
  <w:num w:numId="19">
    <w:abstractNumId w:val="10"/>
  </w:num>
  <w:num w:numId="20">
    <w:abstractNumId w:val="9"/>
  </w:num>
  <w:num w:numId="21">
    <w:abstractNumId w:val="2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9E"/>
    <w:rsid w:val="00043DF1"/>
    <w:rsid w:val="00416DD9"/>
    <w:rsid w:val="004D69D7"/>
    <w:rsid w:val="007B259E"/>
    <w:rsid w:val="00B4574C"/>
    <w:rsid w:val="00D05A62"/>
    <w:rsid w:val="00D3588D"/>
    <w:rsid w:val="00D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DD4C7A-ECE4-47F0-9FF8-57CD9EF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pacing w:after="1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180" w:line="257" w:lineRule="auto"/>
      <w:jc w:val="center"/>
    </w:pPr>
    <w:rPr>
      <w:rFonts w:ascii="Arial" w:eastAsia="Arial" w:hAnsi="Arial" w:cs="Arial"/>
      <w:sz w:val="9"/>
      <w:szCs w:val="9"/>
    </w:rPr>
  </w:style>
  <w:style w:type="paragraph" w:customStyle="1" w:styleId="22">
    <w:name w:val="Основной текст (2)"/>
    <w:basedOn w:val="a"/>
    <w:link w:val="21"/>
    <w:pPr>
      <w:spacing w:after="1020" w:line="202" w:lineRule="auto"/>
      <w:ind w:left="3280"/>
      <w:jc w:val="center"/>
    </w:pPr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pPr>
      <w:spacing w:after="38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pacing w:line="36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40</Pages>
  <Words>12000</Words>
  <Characters>68403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Учетная запись Майкрософт</cp:lastModifiedBy>
  <cp:revision>2</cp:revision>
  <dcterms:created xsi:type="dcterms:W3CDTF">2023-12-29T09:23:00Z</dcterms:created>
  <dcterms:modified xsi:type="dcterms:W3CDTF">2023-12-29T10:39:00Z</dcterms:modified>
</cp:coreProperties>
</file>